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F5" w:rsidRDefault="004B6BF5" w:rsidP="004B6BF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sz w:val="32"/>
          <w:szCs w:val="32"/>
          <w:lang w:val="en-US"/>
        </w:rPr>
      </w:pPr>
      <w:r>
        <w:rPr>
          <w:rFonts w:ascii="Calibri" w:eastAsia="Helvetica" w:hAnsi="Calibri" w:cs="Helvetica"/>
          <w:b/>
          <w:bCs/>
          <w:sz w:val="32"/>
          <w:szCs w:val="32"/>
          <w:lang w:val="en-US"/>
        </w:rPr>
        <w:t xml:space="preserve">Task 2: </w:t>
      </w:r>
      <w:r>
        <w:rPr>
          <w:rFonts w:ascii="Calibri" w:eastAsia="Helvetica" w:hAnsi="Calibri" w:cs="Helvetica"/>
          <w:sz w:val="32"/>
          <w:szCs w:val="32"/>
          <w:lang w:val="en-US"/>
        </w:rPr>
        <w:t>Language in the Worlds of Math and Music</w:t>
      </w:r>
    </w:p>
    <w:p w:rsidR="004B6BF5" w:rsidRDefault="004B6BF5" w:rsidP="004B6BF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</w:p>
    <w:p w:rsidR="004B6BF5" w:rsidRDefault="004B6BF5" w:rsidP="004B6BF5">
      <w:pPr>
        <w:pStyle w:val="Standard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 xml:space="preserve">Timing: </w:t>
      </w:r>
      <w:r>
        <w:rPr>
          <w:rFonts w:ascii="Calibri" w:eastAsia="Helvetica" w:hAnsi="Calibri" w:cs="Helvetica"/>
          <w:lang w:val="en-US"/>
        </w:rPr>
        <w:t>55 minutes</w:t>
      </w:r>
      <w:r>
        <w:rPr>
          <w:rFonts w:ascii="Calibri" w:eastAsia="ArialMT" w:hAnsi="Calibri" w:cs="ArialMT"/>
          <w:lang w:val="en-US"/>
        </w:rPr>
        <w:t xml:space="preserve">   </w:t>
      </w:r>
    </w:p>
    <w:p w:rsidR="004B6BF5" w:rsidRDefault="004B6BF5" w:rsidP="004B6BF5">
      <w:pPr>
        <w:pStyle w:val="Standard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>Material required:</w:t>
      </w:r>
    </w:p>
    <w:p w:rsidR="004B6BF5" w:rsidRDefault="004B6BF5" w:rsidP="004B6BF5">
      <w:pPr>
        <w:pStyle w:val="Standard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Worksheet 1: Languages and Cultures in Tune</w:t>
      </w:r>
    </w:p>
    <w:p w:rsidR="004B6BF5" w:rsidRDefault="004B6BF5" w:rsidP="004B6BF5">
      <w:pPr>
        <w:pStyle w:val="Standard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  <w:lang w:val="en-US"/>
        </w:rPr>
      </w:pPr>
      <w:r>
        <w:rPr>
          <w:rFonts w:ascii="Calibri" w:eastAsia="Helvetica" w:hAnsi="Calibri" w:cs="Helvetica"/>
          <w:lang w:val="en-US"/>
        </w:rPr>
        <w:t xml:space="preserve">Website: </w:t>
      </w:r>
      <w:hyperlink r:id="rId7" w:history="1">
        <w:r>
          <w:rPr>
            <w:rFonts w:ascii="Calibri" w:hAnsi="Calibri"/>
            <w:lang w:val="en-US"/>
          </w:rPr>
          <w:t>www.wordle.net</w:t>
        </w:r>
      </w:hyperlink>
      <w:r>
        <w:rPr>
          <w:rFonts w:ascii="Calibri" w:eastAsia="Helvetica" w:hAnsi="Calibri" w:cs="Helvetica"/>
          <w:lang w:val="en-US"/>
        </w:rPr>
        <w:t xml:space="preserve"> to make a word cloud</w:t>
      </w:r>
    </w:p>
    <w:p w:rsidR="004B6BF5" w:rsidRDefault="004B6BF5" w:rsidP="004B6BF5">
      <w:pPr>
        <w:pStyle w:val="Standard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Cards (cardboard) to make expert cards</w:t>
      </w:r>
    </w:p>
    <w:p w:rsidR="004B6BF5" w:rsidRDefault="004B6BF5" w:rsidP="004B6BF5">
      <w:pPr>
        <w:pStyle w:val="Standard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>Grouping</w:t>
      </w:r>
      <w:r>
        <w:rPr>
          <w:rFonts w:ascii="Calibri" w:eastAsia="ArialMT" w:hAnsi="Calibri" w:cs="ArialMT"/>
          <w:lang w:val="en-US"/>
        </w:rPr>
        <w:t>: Pair work / Team work</w:t>
      </w:r>
    </w:p>
    <w:p w:rsidR="004B6BF5" w:rsidRDefault="004B6BF5" w:rsidP="004B6BF5">
      <w:pPr>
        <w:pStyle w:val="Standard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>Focus on content:</w:t>
      </w:r>
    </w:p>
    <w:p w:rsidR="004B6BF5" w:rsidRDefault="004B6BF5" w:rsidP="004B6BF5">
      <w:pPr>
        <w:pStyle w:val="Standard"/>
        <w:numPr>
          <w:ilvl w:val="1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The importance of languages in the world of music: differences and similarities</w:t>
      </w:r>
    </w:p>
    <w:p w:rsidR="004B6BF5" w:rsidRDefault="004B6BF5" w:rsidP="004B6BF5">
      <w:pPr>
        <w:pStyle w:val="Standard"/>
        <w:numPr>
          <w:ilvl w:val="1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New relations between math and music</w:t>
      </w:r>
    </w:p>
    <w:p w:rsidR="004B6BF5" w:rsidRDefault="004B6BF5" w:rsidP="004B6BF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ArialMT" w:hAnsi="Calibri" w:cs="ArialMT"/>
          <w:lang w:val="en-US"/>
        </w:rPr>
      </w:pPr>
    </w:p>
    <w:p w:rsidR="004B6BF5" w:rsidRDefault="004B6BF5" w:rsidP="004B6BF5">
      <w:pPr>
        <w:pStyle w:val="Standard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 xml:space="preserve">Focus on language:   </w:t>
      </w:r>
    </w:p>
    <w:p w:rsidR="004B6BF5" w:rsidRDefault="004B6BF5" w:rsidP="004B6BF5">
      <w:pPr>
        <w:pStyle w:val="Standard"/>
        <w:numPr>
          <w:ilvl w:val="1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Music words and expressions in different languages</w:t>
      </w:r>
    </w:p>
    <w:p w:rsidR="004B6BF5" w:rsidRDefault="004B6BF5" w:rsidP="004B6BF5">
      <w:pPr>
        <w:pStyle w:val="Standard"/>
        <w:numPr>
          <w:ilvl w:val="1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Expressing music and math concepts through words of different languages</w:t>
      </w:r>
    </w:p>
    <w:p w:rsidR="004B6BF5" w:rsidRDefault="004B6BF5" w:rsidP="004B6BF5">
      <w:pPr>
        <w:pStyle w:val="Standard"/>
        <w:numPr>
          <w:ilvl w:val="1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Equivalences in different languages</w:t>
      </w:r>
    </w:p>
    <w:p w:rsidR="004B6BF5" w:rsidRDefault="004B6BF5" w:rsidP="004B6BF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ArialMT" w:hAnsi="Calibri" w:cs="ArialMT"/>
          <w:lang w:val="en-US"/>
        </w:rPr>
      </w:pPr>
      <w:r>
        <w:rPr>
          <w:rFonts w:ascii="Calibri" w:eastAsia="ArialMT" w:hAnsi="Calibri" w:cs="ArialMT"/>
          <w:lang w:val="en-US"/>
        </w:rPr>
        <w:t xml:space="preserve"> </w:t>
      </w:r>
    </w:p>
    <w:p w:rsidR="004B6BF5" w:rsidRDefault="004B6BF5" w:rsidP="004B6BF5">
      <w:pPr>
        <w:pStyle w:val="Standard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 xml:space="preserve">Description of activity 1: </w:t>
      </w:r>
      <w:r>
        <w:rPr>
          <w:rFonts w:ascii="Calibri" w:eastAsia="ArialMT" w:hAnsi="Calibri" w:cs="ArialMT"/>
          <w:iCs/>
          <w:lang w:val="en-US"/>
        </w:rPr>
        <w:t>Word Clouds</w:t>
      </w:r>
    </w:p>
    <w:p w:rsidR="004B6BF5" w:rsidRDefault="004B6BF5" w:rsidP="004B6BF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See student's worksheet 1.</w:t>
      </w:r>
    </w:p>
    <w:p w:rsidR="004B6BF5" w:rsidRDefault="004B6BF5" w:rsidP="004B6BF5">
      <w:pPr>
        <w:pStyle w:val="Standard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>Document 1:</w:t>
      </w:r>
    </w:p>
    <w:p w:rsidR="004B6BF5" w:rsidRDefault="004B6BF5" w:rsidP="004B6BF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See student's worksheet 1 “Languages and Cultures in Tune”</w:t>
      </w:r>
    </w:p>
    <w:p w:rsidR="004B6BF5" w:rsidRDefault="004B6BF5" w:rsidP="004B6BF5">
      <w:pPr>
        <w:pStyle w:val="Standard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>Assessment</w:t>
      </w:r>
    </w:p>
    <w:p w:rsidR="004B6BF5" w:rsidRDefault="004B6BF5" w:rsidP="004B6BF5">
      <w:pPr>
        <w:pStyle w:val="Standard"/>
        <w:numPr>
          <w:ilvl w:val="1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Class plenary to discuss questions 1 and 2</w:t>
      </w:r>
    </w:p>
    <w:p w:rsidR="004B6BF5" w:rsidRDefault="004B6BF5" w:rsidP="004B6BF5">
      <w:pPr>
        <w:pStyle w:val="Standard"/>
        <w:numPr>
          <w:ilvl w:val="1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New expert cards (use of rubrics to assess cards)</w:t>
      </w:r>
    </w:p>
    <w:p w:rsidR="004B6BF5" w:rsidRDefault="004B6BF5" w:rsidP="004B6BF5">
      <w:pPr>
        <w:pStyle w:val="Standard"/>
        <w:numPr>
          <w:ilvl w:val="1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Word clouds (use of rubrics to assess cards)</w:t>
      </w:r>
    </w:p>
    <w:p w:rsidR="000A3BFB" w:rsidRPr="00801CAB" w:rsidRDefault="004B6BF5">
      <w:pPr>
        <w:rPr>
          <w:lang w:val="es-ES"/>
        </w:rPr>
      </w:pPr>
      <w:r>
        <w:t xml:space="preserve"> </w:t>
      </w:r>
      <w:r w:rsidR="00801CAB">
        <w:rPr>
          <w:lang w:val="es-ES"/>
        </w:rPr>
        <w:t xml:space="preserve"> </w:t>
      </w:r>
    </w:p>
    <w:sectPr w:rsidR="000A3BFB" w:rsidRPr="00801CAB" w:rsidSect="000A3BF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844" w:rsidRDefault="00623844" w:rsidP="00801CAB">
      <w:r>
        <w:separator/>
      </w:r>
    </w:p>
  </w:endnote>
  <w:endnote w:type="continuationSeparator" w:id="0">
    <w:p w:rsidR="00623844" w:rsidRDefault="00623844" w:rsidP="00801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charset w:val="00"/>
    <w:family w:val="swiss"/>
    <w:pitch w:val="default"/>
    <w:sig w:usb0="00000000" w:usb1="00000000" w:usb2="00000000" w:usb3="00000000" w:csb0="00000000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CAB" w:rsidRDefault="00801CAB" w:rsidP="00801CAB">
    <w:pPr>
      <w:pStyle w:val="Standard"/>
      <w:jc w:val="center"/>
    </w:pPr>
    <w:r>
      <w:rPr>
        <w:rFonts w:ascii="Corbel" w:hAnsi="Corbel"/>
        <w:b/>
        <w:sz w:val="18"/>
        <w:szCs w:val="18"/>
      </w:rPr>
      <w:t xml:space="preserve">  </w:t>
    </w:r>
    <w:r>
      <w:rPr>
        <w:rFonts w:ascii="Corbel" w:hAnsi="Corbel"/>
        <w:sz w:val="18"/>
        <w:szCs w:val="18"/>
      </w:rPr>
      <w:t xml:space="preserve">Oriol </w:t>
    </w:r>
    <w:proofErr w:type="spellStart"/>
    <w:r>
      <w:rPr>
        <w:rFonts w:ascii="Corbel" w:hAnsi="Corbel"/>
        <w:sz w:val="18"/>
        <w:szCs w:val="18"/>
      </w:rPr>
      <w:t>Pallarés</w:t>
    </w:r>
    <w:proofErr w:type="spellEnd"/>
    <w:r>
      <w:rPr>
        <w:rFonts w:ascii="Corbel" w:hAnsi="Corbel"/>
        <w:sz w:val="18"/>
        <w:szCs w:val="18"/>
      </w:rPr>
      <w:t xml:space="preserve"> &amp; Carlota </w:t>
    </w:r>
    <w:proofErr w:type="spellStart"/>
    <w:r>
      <w:rPr>
        <w:rFonts w:ascii="Corbel" w:hAnsi="Corbel"/>
        <w:sz w:val="18"/>
        <w:szCs w:val="18"/>
      </w:rPr>
      <w:t>Petit</w:t>
    </w:r>
    <w:proofErr w:type="spellEnd"/>
    <w:r>
      <w:rPr>
        <w:rFonts w:ascii="Corbel" w:hAnsi="Corbel"/>
        <w:sz w:val="18"/>
        <w:szCs w:val="18"/>
      </w:rPr>
      <w:t>, 2010</w:t>
    </w:r>
  </w:p>
  <w:p w:rsidR="00801CAB" w:rsidRDefault="00801CAB" w:rsidP="00801CAB">
    <w:pPr>
      <w:pStyle w:val="Footer"/>
    </w:pPr>
  </w:p>
  <w:p w:rsidR="00801CAB" w:rsidRDefault="00801C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844" w:rsidRDefault="00623844" w:rsidP="00801CAB">
      <w:r>
        <w:separator/>
      </w:r>
    </w:p>
  </w:footnote>
  <w:footnote w:type="continuationSeparator" w:id="0">
    <w:p w:rsidR="00623844" w:rsidRDefault="00623844" w:rsidP="00801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531"/>
      <w:gridCol w:w="8059"/>
    </w:tblGrid>
    <w:tr w:rsidR="00801CAB" w:rsidRPr="005427E5" w:rsidTr="002C4A7C">
      <w:tc>
        <w:tcPr>
          <w:tcW w:w="798" w:type="pct"/>
          <w:tcBorders>
            <w:right w:val="single" w:sz="18" w:space="0" w:color="4F81BD"/>
          </w:tcBorders>
        </w:tcPr>
        <w:p w:rsidR="00801CAB" w:rsidRPr="00A94B36" w:rsidRDefault="00801CAB" w:rsidP="00801CAB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>
                <wp:extent cx="752475" cy="857250"/>
                <wp:effectExtent l="19050" t="0" r="0" b="0"/>
                <wp:docPr id="1" name="Picture 1" descr="teach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ach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2" w:type="pct"/>
          <w:tcBorders>
            <w:left w:val="single" w:sz="18" w:space="0" w:color="4F81BD"/>
          </w:tcBorders>
        </w:tcPr>
        <w:p w:rsidR="00801CAB" w:rsidRPr="005427E5" w:rsidRDefault="00801CAB" w:rsidP="002C4A7C">
          <w:pP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</w:pPr>
          <w:r w:rsidRPr="005427E5"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 xml:space="preserve">CONTENT BASED TEACHING + PLURILINGUAL/CULTURAL AWARENESS </w:t>
          </w:r>
          <w:proofErr w:type="spellStart"/>
          <w:r w:rsidRPr="005427E5"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>ConBaT</w:t>
          </w:r>
          <w:proofErr w:type="spellEnd"/>
          <w:r w:rsidRPr="005427E5"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>+</w:t>
          </w:r>
        </w:p>
        <w:p w:rsidR="00801CAB" w:rsidRDefault="00801CAB" w:rsidP="002C4A7C">
          <w:pP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</w:pPr>
        </w:p>
        <w:p w:rsidR="00801CAB" w:rsidRDefault="00F8131E" w:rsidP="002C4A7C">
          <w:pP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</w:pPr>
          <w: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 xml:space="preserve">A SYMPHONY OF FRACTIONS </w:t>
          </w:r>
        </w:p>
        <w:p w:rsidR="00801CAB" w:rsidRPr="005427E5" w:rsidRDefault="00801CAB" w:rsidP="002C4A7C">
          <w:pPr>
            <w:rPr>
              <w:rFonts w:ascii="Cambria" w:hAnsi="Cambria"/>
              <w:iCs/>
              <w:sz w:val="20"/>
              <w:szCs w:val="20"/>
            </w:rPr>
          </w:pPr>
          <w: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br/>
            <w:t xml:space="preserve">ORIOL PALLARÉS &amp; CARLOTA PETIT </w:t>
          </w:r>
        </w:p>
      </w:tc>
    </w:tr>
  </w:tbl>
  <w:p w:rsidR="00801CAB" w:rsidRDefault="00801C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032DE"/>
    <w:multiLevelType w:val="multilevel"/>
    <w:tmpl w:val="7BA8652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22ED03F6"/>
    <w:multiLevelType w:val="multilevel"/>
    <w:tmpl w:val="50760D3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336F5AC3"/>
    <w:multiLevelType w:val="multilevel"/>
    <w:tmpl w:val="73644E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44E0110F"/>
    <w:multiLevelType w:val="multilevel"/>
    <w:tmpl w:val="5180EC7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48797F07"/>
    <w:multiLevelType w:val="multilevel"/>
    <w:tmpl w:val="F68CE0E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4EE317B2"/>
    <w:multiLevelType w:val="multilevel"/>
    <w:tmpl w:val="6FF228E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519920DD"/>
    <w:multiLevelType w:val="multilevel"/>
    <w:tmpl w:val="CE1EF6C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64747B4E"/>
    <w:multiLevelType w:val="multilevel"/>
    <w:tmpl w:val="4E047DC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740254B2"/>
    <w:multiLevelType w:val="multilevel"/>
    <w:tmpl w:val="F5288A0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6"/>
    <w:lvlOverride w:ilvl="0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CAB"/>
    <w:rsid w:val="000A3BFB"/>
    <w:rsid w:val="00136D03"/>
    <w:rsid w:val="003D3B79"/>
    <w:rsid w:val="004B6BF5"/>
    <w:rsid w:val="00566752"/>
    <w:rsid w:val="00613C99"/>
    <w:rsid w:val="00623844"/>
    <w:rsid w:val="007B34EA"/>
    <w:rsid w:val="00801CAB"/>
    <w:rsid w:val="00AF5CDB"/>
    <w:rsid w:val="00DE2786"/>
    <w:rsid w:val="00F8131E"/>
    <w:rsid w:val="00F8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B7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B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B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B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B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B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B7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B7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B7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B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B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B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B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D3B7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B7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B7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B7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B7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B7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D3B7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D3B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B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D3B7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D3B79"/>
    <w:rPr>
      <w:b/>
      <w:bCs/>
    </w:rPr>
  </w:style>
  <w:style w:type="character" w:styleId="Emphasis">
    <w:name w:val="Emphasis"/>
    <w:basedOn w:val="DefaultParagraphFont"/>
    <w:uiPriority w:val="20"/>
    <w:qFormat/>
    <w:rsid w:val="003D3B7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D3B79"/>
    <w:rPr>
      <w:szCs w:val="32"/>
    </w:rPr>
  </w:style>
  <w:style w:type="paragraph" w:styleId="ListParagraph">
    <w:name w:val="List Paragraph"/>
    <w:basedOn w:val="Normal"/>
    <w:uiPriority w:val="34"/>
    <w:qFormat/>
    <w:rsid w:val="003D3B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D3B7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D3B7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B7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B79"/>
    <w:rPr>
      <w:b/>
      <w:i/>
      <w:sz w:val="24"/>
    </w:rPr>
  </w:style>
  <w:style w:type="character" w:styleId="SubtleEmphasis">
    <w:name w:val="Subtle Emphasis"/>
    <w:uiPriority w:val="19"/>
    <w:qFormat/>
    <w:rsid w:val="003D3B7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D3B7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D3B7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D3B7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D3B7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3B79"/>
    <w:pPr>
      <w:outlineLvl w:val="9"/>
    </w:pPr>
  </w:style>
  <w:style w:type="paragraph" w:customStyle="1" w:styleId="Standard">
    <w:name w:val="Standard"/>
    <w:rsid w:val="00801C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s-ES" w:bidi="ar-SA"/>
    </w:rPr>
  </w:style>
  <w:style w:type="paragraph" w:styleId="Header">
    <w:name w:val="header"/>
    <w:basedOn w:val="Normal"/>
    <w:link w:val="HeaderChar"/>
    <w:uiPriority w:val="99"/>
    <w:unhideWhenUsed/>
    <w:rsid w:val="00801C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C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1C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CA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ordle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2012-11-07T11:38:00Z</cp:lastPrinted>
  <dcterms:created xsi:type="dcterms:W3CDTF">2012-11-07T11:41:00Z</dcterms:created>
  <dcterms:modified xsi:type="dcterms:W3CDTF">2012-11-07T11:41:00Z</dcterms:modified>
</cp:coreProperties>
</file>