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71" w:rsidRPr="00FD2F71" w:rsidRDefault="00FD2F71" w:rsidP="00FD2F71">
      <w:pPr>
        <w:pStyle w:val="Standard"/>
        <w:pageBreakBefore/>
        <w:spacing w:after="113"/>
        <w:rPr>
          <w:rFonts w:ascii="Calibri" w:hAnsi="Calibri"/>
          <w:color w:val="000080"/>
          <w:sz w:val="28"/>
          <w:szCs w:val="28"/>
        </w:rPr>
      </w:pPr>
      <w:r>
        <w:rPr>
          <w:rFonts w:ascii="Marker Felt" w:hAnsi="Marker Felt"/>
          <w:color w:val="23B8DC"/>
          <w:sz w:val="28"/>
          <w:szCs w:val="28"/>
          <w:lang w:val="es-ES"/>
        </w:rPr>
        <w:t>Tarea 3:</w:t>
      </w:r>
      <w:r>
        <w:rPr>
          <w:rFonts w:ascii="Marker Felt" w:hAnsi="Marker Felt"/>
          <w:color w:val="auto"/>
          <w:sz w:val="28"/>
          <w:szCs w:val="28"/>
          <w:lang w:val="es-ES"/>
        </w:rPr>
        <w:t xml:space="preserve"> Descubramos la estadística</w:t>
      </w:r>
    </w:p>
    <w:p w:rsidR="00FD2F71" w:rsidRPr="00FD2F71" w:rsidRDefault="00FD2F71" w:rsidP="00FD2F71">
      <w:pPr>
        <w:pStyle w:val="Standard"/>
        <w:spacing w:after="113"/>
        <w:rPr>
          <w:rFonts w:ascii="Marker Felt" w:hAnsi="Marker Felt"/>
          <w:color w:val="auto"/>
          <w:lang w:val="es-ES"/>
        </w:rPr>
      </w:pPr>
      <w:r>
        <w:rPr>
          <w:rFonts w:ascii="Marker Felt" w:hAnsi="Marker Felt"/>
          <w:color w:val="00AE00"/>
          <w:lang w:val="es-ES"/>
        </w:rPr>
        <w:t>Ficha 4:</w:t>
      </w:r>
      <w:r>
        <w:rPr>
          <w:rFonts w:ascii="Marker Felt" w:hAnsi="Marker Felt"/>
          <w:color w:val="auto"/>
          <w:lang w:val="es-ES"/>
        </w:rPr>
        <w:t xml:space="preserve"> Nociones fundamentales</w:t>
      </w:r>
    </w:p>
    <w:p w:rsidR="00FD2F71" w:rsidRDefault="00FD2F71" w:rsidP="00FD2F71">
      <w:pPr>
        <w:pStyle w:val="Standard"/>
        <w:rPr>
          <w:rFonts w:ascii="Calibri" w:hAnsi="Calibri"/>
          <w:color w:val="auto"/>
          <w:lang w:val="es-ES"/>
        </w:rPr>
      </w:pPr>
      <w:r>
        <w:rPr>
          <w:rFonts w:ascii="Calibri" w:hAnsi="Calibri"/>
          <w:color w:val="auto"/>
          <w:lang w:val="es-ES"/>
        </w:rPr>
        <w:t>He aquí las nociones fundamentales de la Estadística:</w:t>
      </w:r>
    </w:p>
    <w:p w:rsidR="00FD2F71" w:rsidRDefault="00FD2F71" w:rsidP="00FD2F71">
      <w:pPr>
        <w:pStyle w:val="Standard"/>
        <w:jc w:val="center"/>
        <w:rPr>
          <w:rFonts w:ascii="Calibri" w:hAnsi="Calibri"/>
          <w:color w:val="auto"/>
          <w:sz w:val="12"/>
          <w:szCs w:val="12"/>
          <w:lang w:val="es-ES"/>
        </w:rPr>
      </w:pPr>
    </w:p>
    <w:p w:rsidR="00FD2F71" w:rsidRDefault="00FD2F71" w:rsidP="00FD2F71">
      <w:pPr>
        <w:pStyle w:val="Standard"/>
        <w:jc w:val="center"/>
        <w:rPr>
          <w:rFonts w:ascii="American Typewriter" w:hAnsi="American Typewriter"/>
          <w:b/>
          <w:bCs/>
          <w:color w:val="C5000B"/>
          <w:lang w:val="es-ES"/>
        </w:rPr>
      </w:pPr>
      <w:r>
        <w:rPr>
          <w:rFonts w:ascii="American Typewriter" w:hAnsi="American Typewriter"/>
          <w:b/>
          <w:bCs/>
          <w:color w:val="C5000B"/>
          <w:lang w:val="es-ES"/>
        </w:rPr>
        <w:t>DEFINICIÓN</w:t>
      </w:r>
    </w:p>
    <w:p w:rsidR="00FD2F71" w:rsidRDefault="00FD2F71" w:rsidP="00FD2F71">
      <w:pPr>
        <w:pStyle w:val="Standard"/>
        <w:rPr>
          <w:rFonts w:ascii="American Typewriter" w:hAnsi="American Typewriter"/>
          <w:b/>
          <w:bCs/>
          <w:color w:val="FF00FF"/>
          <w:lang w:val="es-ES"/>
        </w:rPr>
      </w:pPr>
    </w:p>
    <w:tbl>
      <w:tblPr>
        <w:tblW w:w="73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70"/>
      </w:tblGrid>
      <w:tr w:rsidR="00FD2F71" w:rsidTr="002C4A7C">
        <w:tblPrEx>
          <w:tblCellMar>
            <w:top w:w="0" w:type="dxa"/>
            <w:bottom w:w="0" w:type="dxa"/>
          </w:tblCellMar>
        </w:tblPrEx>
        <w:trPr>
          <w:trHeight w:val="1494"/>
          <w:jc w:val="center"/>
        </w:trPr>
        <w:tc>
          <w:tcPr>
            <w:tcW w:w="7370" w:type="dxa"/>
            <w:tcBorders>
              <w:top w:val="single" w:sz="8" w:space="0" w:color="DC2300"/>
              <w:left w:val="single" w:sz="8" w:space="0" w:color="DC2300"/>
              <w:bottom w:val="single" w:sz="8" w:space="0" w:color="DC2300"/>
              <w:right w:val="single" w:sz="8" w:space="0" w:color="DC2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1" w:rsidRDefault="00FD2F71" w:rsidP="002C4A7C">
            <w:pPr>
              <w:pStyle w:val="Standard"/>
              <w:snapToGrid w:val="0"/>
              <w:spacing w:before="57" w:after="57"/>
              <w:jc w:val="center"/>
              <w:rPr>
                <w:rFonts w:ascii="Adobe Garamond Pro" w:hAnsi="Adobe Garamond Pro"/>
                <w:spacing w:val="-12"/>
                <w:lang w:val="es-ES"/>
              </w:rPr>
            </w:pPr>
            <w:r>
              <w:rPr>
                <w:rFonts w:ascii="Adobe Garamond Pro" w:hAnsi="Adobe Garamond Pro"/>
                <w:spacing w:val="-12"/>
                <w:lang w:val="es-ES"/>
              </w:rPr>
              <w:t xml:space="preserve">Una estadística es un conjunto de </w:t>
            </w:r>
            <w:r>
              <w:rPr>
                <w:rFonts w:ascii="Adobe Garamond Pro" w:hAnsi="Adobe Garamond Pro"/>
                <w:b/>
                <w:bCs/>
                <w:color w:val="FF950E"/>
                <w:spacing w:val="-12"/>
                <w:lang w:val="es-ES"/>
              </w:rPr>
              <w:t>datos cuantitativos</w:t>
            </w:r>
            <w:r>
              <w:rPr>
                <w:rFonts w:ascii="Adobe Garamond Pro" w:hAnsi="Adobe Garamond Pro"/>
                <w:spacing w:val="-12"/>
                <w:lang w:val="es-ES"/>
              </w:rPr>
              <w:t xml:space="preserve"> sobre una materia, generalmente </w:t>
            </w:r>
            <w:r>
              <w:rPr>
                <w:rFonts w:ascii="Adobe Garamond Pro" w:hAnsi="Adobe Garamond Pro"/>
                <w:b/>
                <w:bCs/>
                <w:color w:val="FF0000"/>
                <w:spacing w:val="-12"/>
                <w:lang w:val="es-ES"/>
              </w:rPr>
              <w:t>recopilados</w:t>
            </w:r>
            <w:r>
              <w:rPr>
                <w:rFonts w:ascii="Adobe Garamond Pro" w:hAnsi="Adobe Garamond Pro"/>
                <w:spacing w:val="-12"/>
                <w:lang w:val="es-ES"/>
              </w:rPr>
              <w:t xml:space="preserve"> con el propósito de comparar el rendimiento de determinados organismos así como hacer públicos ciertos datos de interés, los cuales pueden ser </w:t>
            </w:r>
            <w:r>
              <w:rPr>
                <w:rFonts w:ascii="Adobe Garamond Pro" w:hAnsi="Adobe Garamond Pro"/>
                <w:b/>
                <w:bCs/>
                <w:color w:val="FF0000"/>
                <w:spacing w:val="-12"/>
                <w:lang w:val="es-ES"/>
              </w:rPr>
              <w:t>analizados</w:t>
            </w:r>
            <w:r>
              <w:rPr>
                <w:rFonts w:ascii="Adobe Garamond Pro" w:hAnsi="Adobe Garamond Pro"/>
                <w:spacing w:val="-12"/>
                <w:lang w:val="es-ES"/>
              </w:rPr>
              <w:t xml:space="preserve"> mediante un abanico de </w:t>
            </w:r>
            <w:r>
              <w:rPr>
                <w:rFonts w:ascii="Adobe Garamond Pro" w:hAnsi="Adobe Garamond Pro"/>
                <w:b/>
                <w:bCs/>
                <w:color w:val="FF950E"/>
                <w:spacing w:val="-12"/>
                <w:lang w:val="es-ES"/>
              </w:rPr>
              <w:t>métodos estadísticos</w:t>
            </w:r>
            <w:r>
              <w:rPr>
                <w:rFonts w:ascii="Adobe Garamond Pro" w:hAnsi="Adobe Garamond Pro"/>
                <w:spacing w:val="-12"/>
                <w:lang w:val="es-ES"/>
              </w:rPr>
              <w:t>.</w:t>
            </w:r>
          </w:p>
          <w:p w:rsidR="00FD2F71" w:rsidRDefault="00FD2F71" w:rsidP="002C4A7C">
            <w:pPr>
              <w:pStyle w:val="Standard"/>
              <w:snapToGrid w:val="0"/>
              <w:spacing w:before="57" w:after="57"/>
              <w:jc w:val="right"/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</w:pPr>
            <w:r>
              <w:rPr>
                <w:rFonts w:ascii="Adobe Garamond Pro" w:hAnsi="Adobe Garamond Pro"/>
                <w:spacing w:val="-12"/>
                <w:sz w:val="18"/>
                <w:szCs w:val="18"/>
                <w:lang w:val="es-ES"/>
              </w:rPr>
              <w:t>Adaptado del</w:t>
            </w:r>
            <w:r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  <w:t xml:space="preserve"> Oxford </w:t>
            </w:r>
            <w:proofErr w:type="spellStart"/>
            <w:r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  <w:t>Concise</w:t>
            </w:r>
            <w:proofErr w:type="spellEnd"/>
            <w:r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  <w:t>Dictionary</w:t>
            </w:r>
            <w:proofErr w:type="spellEnd"/>
            <w:r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  <w:t xml:space="preserve"> of </w:t>
            </w:r>
            <w:proofErr w:type="spellStart"/>
            <w:r>
              <w:rPr>
                <w:rFonts w:ascii="Adobe Garamond Pro" w:hAnsi="Adobe Garamond Pro"/>
                <w:i/>
                <w:iCs/>
                <w:spacing w:val="-12"/>
                <w:sz w:val="18"/>
                <w:szCs w:val="18"/>
                <w:lang w:val="es-ES"/>
              </w:rPr>
              <w:t>Mathematics</w:t>
            </w:r>
            <w:proofErr w:type="spellEnd"/>
          </w:p>
        </w:tc>
      </w:tr>
    </w:tbl>
    <w:p w:rsidR="00FD2F71" w:rsidRDefault="00FD2F71" w:rsidP="00FD2F71">
      <w:pPr>
        <w:pStyle w:val="Standard"/>
        <w:rPr>
          <w:rFonts w:ascii="Calibri" w:hAnsi="Calibri"/>
          <w:color w:val="auto"/>
          <w:lang w:val="es-ES"/>
        </w:rPr>
      </w:pPr>
    </w:p>
    <w:p w:rsidR="00FD2F71" w:rsidRDefault="00FD2F71" w:rsidP="00FD2F71">
      <w:pPr>
        <w:pStyle w:val="Standard"/>
        <w:jc w:val="both"/>
        <w:rPr>
          <w:rFonts w:ascii="Calibri" w:hAnsi="Calibri"/>
          <w:color w:val="auto"/>
          <w:lang w:val="es-ES"/>
        </w:rPr>
      </w:pPr>
      <w:r>
        <w:rPr>
          <w:rFonts w:ascii="Calibri" w:hAnsi="Calibri"/>
          <w:color w:val="auto"/>
          <w:lang w:val="es-ES"/>
        </w:rPr>
        <w:t>La Estadística desempeña un papel importante en áreas tales como la economía, el comportamiento social, los sondeos de opinión, los experimentos científicos...</w:t>
      </w:r>
    </w:p>
    <w:p w:rsidR="00FD2F71" w:rsidRDefault="00FD2F71" w:rsidP="00FD2F71">
      <w:pPr>
        <w:pStyle w:val="Standard"/>
        <w:jc w:val="both"/>
        <w:rPr>
          <w:rFonts w:ascii="Calibri" w:hAnsi="Calibri"/>
          <w:color w:val="auto"/>
          <w:lang w:val="es-ES"/>
        </w:rPr>
      </w:pPr>
    </w:p>
    <w:p w:rsidR="00FD2F71" w:rsidRDefault="00FD2F71" w:rsidP="00FD2F71">
      <w:pPr>
        <w:pStyle w:val="Standard"/>
        <w:jc w:val="both"/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 xml:space="preserve">En este Proyecto no vamos a manejar </w:t>
      </w:r>
      <w:r>
        <w:rPr>
          <w:rFonts w:ascii="Calibri" w:hAnsi="Calibri"/>
          <w:b/>
          <w:bCs/>
          <w:color w:val="C5000B"/>
          <w:lang w:val="es-ES" w:bidi="ar-SA"/>
        </w:rPr>
        <w:t>grandes cantidades de datos</w:t>
      </w:r>
      <w:r>
        <w:rPr>
          <w:rFonts w:ascii="Calibri" w:hAnsi="Calibri"/>
          <w:color w:val="auto"/>
          <w:lang w:val="es-ES" w:bidi="ar-SA"/>
        </w:rPr>
        <w:t xml:space="preserve"> (es por ello que los resultados que obtendremos no serán especialmente interesantes), pero creemos que los ejemplos serán lo bastante ilustrativos.</w:t>
      </w:r>
    </w:p>
    <w:p w:rsidR="00FD2F71" w:rsidRDefault="00FD2F71" w:rsidP="00FD2F71">
      <w:pPr>
        <w:pStyle w:val="Standard"/>
        <w:rPr>
          <w:rFonts w:ascii="Marker Felt" w:hAnsi="Marker Felt"/>
          <w:color w:val="auto"/>
          <w:lang w:val="es-ES" w:bidi="ar-SA"/>
        </w:rPr>
      </w:pPr>
    </w:p>
    <w:p w:rsidR="00FD2F71" w:rsidRDefault="00FD2F71" w:rsidP="00FD2F71">
      <w:pPr>
        <w:pStyle w:val="Standard"/>
        <w:rPr>
          <w:rFonts w:ascii="Marker Felt" w:hAnsi="Marker Felt"/>
          <w:color w:val="auto"/>
          <w:lang w:val="es-ES" w:bidi="ar-SA"/>
        </w:rPr>
      </w:pPr>
    </w:p>
    <w:p w:rsidR="00FD2F71" w:rsidRDefault="00FD2F71" w:rsidP="00FD2F71">
      <w:pPr>
        <w:pStyle w:val="Standard"/>
        <w:spacing w:after="113"/>
        <w:rPr>
          <w:rFonts w:ascii="Marker Felt" w:hAnsi="Marker Felt"/>
          <w:color w:val="auto"/>
          <w:lang w:val="es-ES"/>
        </w:rPr>
      </w:pP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2" name="gràfic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3" name="gràfic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color w:val="auto"/>
          <w:lang w:val="es-ES"/>
        </w:rPr>
        <w:t xml:space="preserve">Trabajo en parejas y </w:t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4" name="gràfics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5" name="gràfics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6" name="gràfics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37" name="gràfics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color w:val="auto"/>
          <w:lang w:val="es-ES"/>
        </w:rPr>
        <w:t>en grupo-clase</w:t>
      </w:r>
    </w:p>
    <w:p w:rsidR="00FD2F71" w:rsidRDefault="00FD2F71" w:rsidP="00FD2F71">
      <w:pPr>
        <w:pStyle w:val="Standard"/>
        <w:rPr>
          <w:rFonts w:ascii="Marker Felt" w:hAnsi="Marker Felt"/>
          <w:color w:val="auto"/>
          <w:lang w:val="es-ES" w:bidi="ar-SA"/>
        </w:rPr>
      </w:pPr>
    </w:p>
    <w:p w:rsidR="00FD2F71" w:rsidRDefault="00FD2F71" w:rsidP="00FD2F71">
      <w:pPr>
        <w:pStyle w:val="Standard"/>
        <w:numPr>
          <w:ilvl w:val="0"/>
          <w:numId w:val="1"/>
        </w:numPr>
      </w:pPr>
      <w:r>
        <w:rPr>
          <w:rFonts w:ascii="Calibri" w:hAnsi="Calibri"/>
          <w:b/>
          <w:bCs/>
          <w:color w:val="C5000B"/>
          <w:lang w:val="es-ES" w:bidi="ar-SA"/>
        </w:rPr>
        <w:t>Llevemos a cabo</w:t>
      </w:r>
      <w:r>
        <w:rPr>
          <w:rFonts w:ascii="Calibri" w:hAnsi="Calibri"/>
          <w:color w:val="auto"/>
          <w:lang w:val="es-ES" w:bidi="ar-SA"/>
        </w:rPr>
        <w:t xml:space="preserve"> un poco de estadística manual en nuestra aula. Haced la siguiente </w:t>
      </w:r>
      <w:r>
        <w:rPr>
          <w:rFonts w:ascii="Calibri" w:hAnsi="Calibri"/>
          <w:b/>
          <w:bCs/>
          <w:color w:val="C5000B"/>
          <w:lang w:val="es-ES" w:bidi="ar-SA"/>
        </w:rPr>
        <w:t>encuesta</w:t>
      </w:r>
      <w:r>
        <w:rPr>
          <w:rFonts w:ascii="Calibri" w:hAnsi="Calibri"/>
          <w:color w:val="auto"/>
          <w:lang w:val="es-ES" w:bidi="ar-SA"/>
        </w:rPr>
        <w:t xml:space="preserve"> </w:t>
      </w:r>
      <w:r>
        <w:rPr>
          <w:rFonts w:ascii="Calibri" w:hAnsi="Calibri"/>
          <w:b/>
          <w:bCs/>
          <w:color w:val="C5000B"/>
          <w:lang w:val="es-ES" w:bidi="ar-SA"/>
        </w:rPr>
        <w:t>a mano alzada</w:t>
      </w:r>
      <w:r>
        <w:rPr>
          <w:rFonts w:ascii="Calibri" w:hAnsi="Calibri"/>
          <w:color w:val="auto"/>
          <w:lang w:val="es-ES" w:bidi="ar-SA"/>
        </w:rPr>
        <w:t xml:space="preserve"> al resto de compañeros de la clase y rellenad la tabla siguiente (algún voluntario puede preguntar las siguientes dos preguntas y hacer el recuento):</w:t>
      </w:r>
    </w:p>
    <w:p w:rsidR="00FD2F71" w:rsidRDefault="00FD2F71" w:rsidP="00FD2F71">
      <w:pPr>
        <w:pStyle w:val="Standard"/>
        <w:ind w:left="709"/>
        <w:rPr>
          <w:rFonts w:ascii="Calibri" w:hAnsi="Calibri"/>
          <w:i/>
          <w:iCs/>
          <w:color w:val="auto"/>
          <w:lang w:val="es-ES" w:bidi="ar-SA"/>
        </w:rPr>
      </w:pPr>
    </w:p>
    <w:p w:rsidR="00FD2F71" w:rsidRDefault="00FD2F71" w:rsidP="00FD2F71">
      <w:pPr>
        <w:pStyle w:val="Standard"/>
        <w:numPr>
          <w:ilvl w:val="0"/>
          <w:numId w:val="2"/>
        </w:numPr>
        <w:ind w:left="1418" w:hanging="360"/>
        <w:rPr>
          <w:rFonts w:ascii="Abadi MT Condensed Light" w:hAnsi="Abadi MT Condensed Light"/>
          <w:color w:val="auto"/>
          <w:lang w:val="es-ES" w:bidi="ar-SA"/>
        </w:rPr>
      </w:pPr>
      <w:r>
        <w:rPr>
          <w:rFonts w:ascii="Abadi MT Condensed Light" w:hAnsi="Abadi MT Condensed Light"/>
          <w:color w:val="auto"/>
          <w:lang w:val="es-ES" w:bidi="ar-SA"/>
        </w:rPr>
        <w:t>¿Cuántas lenguas habláis tú y tus compañeros?</w:t>
      </w:r>
    </w:p>
    <w:p w:rsidR="00FD2F71" w:rsidRDefault="00FD2F71" w:rsidP="00FD2F71">
      <w:pPr>
        <w:pStyle w:val="Standard"/>
        <w:numPr>
          <w:ilvl w:val="0"/>
          <w:numId w:val="2"/>
        </w:numPr>
        <w:ind w:left="1418" w:hanging="360"/>
        <w:rPr>
          <w:rFonts w:ascii="Abadi MT Condensed Light" w:hAnsi="Abadi MT Condensed Light"/>
          <w:color w:val="auto"/>
          <w:lang w:val="es-ES" w:bidi="ar-SA"/>
        </w:rPr>
      </w:pPr>
      <w:r>
        <w:rPr>
          <w:rFonts w:ascii="Abadi MT Condensed Light" w:hAnsi="Abadi MT Condensed Light"/>
          <w:color w:val="auto"/>
          <w:lang w:val="es-ES" w:bidi="ar-SA"/>
        </w:rPr>
        <w:t>¿Cuántas lenguas se hablan en tu familia y en las de tus compañeros?</w:t>
      </w:r>
    </w:p>
    <w:p w:rsidR="00FD2F71" w:rsidRDefault="00FD2F71" w:rsidP="00FD2F71">
      <w:pPr>
        <w:pStyle w:val="Standard"/>
        <w:tabs>
          <w:tab w:val="left" w:pos="3884"/>
        </w:tabs>
        <w:ind w:left="1714"/>
        <w:rPr>
          <w:rFonts w:ascii="Mad" w:hAnsi="Mad"/>
          <w:lang w:val="es-ES"/>
        </w:rPr>
      </w:pPr>
    </w:p>
    <w:tbl>
      <w:tblPr>
        <w:tblW w:w="72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8"/>
        <w:gridCol w:w="782"/>
        <w:gridCol w:w="3209"/>
        <w:gridCol w:w="759"/>
      </w:tblGrid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Standard"/>
              <w:jc w:val="center"/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  <w:t>Lenguas que hablas tú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sz w:val="20"/>
                <w:szCs w:val="20"/>
                <w:lang w:val="es-E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Standard"/>
              <w:jc w:val="center"/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</w:pPr>
            <w:r>
              <w:rPr>
                <w:rFonts w:ascii="Marker Felt" w:hAnsi="Marker Felt"/>
                <w:color w:val="auto"/>
                <w:sz w:val="20"/>
                <w:szCs w:val="20"/>
                <w:lang w:val="es-ES" w:bidi="ar-SA"/>
              </w:rPr>
              <w:t>Lenguas habladas en tu familia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sz w:val="20"/>
                <w:szCs w:val="20"/>
                <w:lang w:val="es-E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1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2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2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3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Más de 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  <w:tc>
          <w:tcPr>
            <w:tcW w:w="32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affy" w:hAnsi="Taffy"/>
                <w:i/>
                <w:iCs/>
                <w:sz w:val="20"/>
                <w:szCs w:val="20"/>
                <w:lang w:val="es-ES"/>
              </w:rPr>
              <w:t>Más de 3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affy" w:hAnsi="Taffy"/>
                <w:sz w:val="20"/>
                <w:szCs w:val="20"/>
                <w:lang w:val="es-ES"/>
              </w:rPr>
            </w:pPr>
          </w:p>
        </w:tc>
      </w:tr>
    </w:tbl>
    <w:p w:rsidR="00FD2F71" w:rsidRDefault="00FD2F71" w:rsidP="00FD2F71">
      <w:pPr>
        <w:pStyle w:val="Standard"/>
        <w:rPr>
          <w:rFonts w:ascii="Calibri" w:hAnsi="Calibri"/>
          <w:color w:val="auto"/>
          <w:lang w:val="es-ES" w:bidi="ar-SA"/>
        </w:rPr>
      </w:pPr>
    </w:p>
    <w:p w:rsidR="00FD2F71" w:rsidRDefault="00FD2F71" w:rsidP="00FD2F71">
      <w:pPr>
        <w:pStyle w:val="Standard"/>
        <w:ind w:left="709"/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>Después de un rápido análisis de resultados, podemos intentar describir nuestra clase desde un punto de vista LINGÜÍSTICO.</w:t>
      </w:r>
    </w:p>
    <w:p w:rsidR="00FD2F71" w:rsidRDefault="00FD2F71" w:rsidP="00FD2F71">
      <w:pPr>
        <w:pStyle w:val="Standard"/>
        <w:rPr>
          <w:rFonts w:ascii="Marker Felt" w:hAnsi="Marker Felt"/>
          <w:color w:val="auto"/>
          <w:lang w:val="es-ES"/>
        </w:rPr>
      </w:pPr>
    </w:p>
    <w:p w:rsidR="00FD2F71" w:rsidRDefault="00FD2F71" w:rsidP="00FD2F71">
      <w:pPr>
        <w:pStyle w:val="Standard"/>
        <w:pageBreakBefore/>
        <w:rPr>
          <w:rFonts w:ascii="Marker Felt" w:hAnsi="Marker Felt"/>
          <w:color w:val="auto"/>
          <w:lang w:val="es-ES"/>
        </w:rPr>
      </w:pPr>
    </w:p>
    <w:p w:rsidR="00FD2F71" w:rsidRDefault="00FD2F71" w:rsidP="00FD2F71">
      <w:pPr>
        <w:pStyle w:val="Standard"/>
        <w:numPr>
          <w:ilvl w:val="0"/>
          <w:numId w:val="3"/>
        </w:numPr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>En parejas, intentad responder a las siguientes preguntas con “sí”, “no” o “no tenemos suficientes datos”.</w:t>
      </w:r>
    </w:p>
    <w:p w:rsidR="00FD2F71" w:rsidRDefault="00FD2F71" w:rsidP="00FD2F71">
      <w:pPr>
        <w:pStyle w:val="Standard"/>
        <w:rPr>
          <w:rFonts w:ascii="Calibri" w:hAnsi="Calibri"/>
          <w:color w:val="auto"/>
          <w:lang w:val="es-ES" w:bidi="ar-SA"/>
        </w:rPr>
      </w:pPr>
    </w:p>
    <w:p w:rsidR="00FD2F71" w:rsidRDefault="00FD2F71" w:rsidP="00FD2F71">
      <w:pPr>
        <w:pStyle w:val="Standard"/>
        <w:numPr>
          <w:ilvl w:val="0"/>
          <w:numId w:val="4"/>
        </w:numPr>
        <w:ind w:left="1418" w:hanging="360"/>
      </w:pPr>
      <w:r>
        <w:rPr>
          <w:rFonts w:ascii="Calibri" w:hAnsi="Calibri"/>
          <w:color w:val="auto"/>
          <w:lang w:val="es-ES" w:bidi="ar-SA"/>
        </w:rPr>
        <w:t xml:space="preserve">¿Nuestra clase es </w:t>
      </w:r>
      <w:r>
        <w:rPr>
          <w:rFonts w:ascii="Calibri" w:hAnsi="Calibri"/>
          <w:b/>
          <w:bCs/>
          <w:color w:val="C5000B"/>
          <w:lang w:val="es-ES" w:bidi="ar-SA"/>
        </w:rPr>
        <w:t>plurilingüe</w:t>
      </w:r>
      <w:r>
        <w:rPr>
          <w:rFonts w:ascii="Calibri" w:hAnsi="Calibri"/>
          <w:color w:val="auto"/>
          <w:lang w:val="es-ES" w:bidi="ar-SA"/>
        </w:rPr>
        <w:t>?</w:t>
      </w:r>
    </w:p>
    <w:p w:rsidR="00FD2F71" w:rsidRDefault="00FD2F71" w:rsidP="00FD2F71">
      <w:pPr>
        <w:pStyle w:val="Standard"/>
        <w:numPr>
          <w:ilvl w:val="0"/>
          <w:numId w:val="4"/>
        </w:numPr>
        <w:ind w:left="1418" w:hanging="360"/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 xml:space="preserve">¿Nuestras familias son </w:t>
      </w:r>
      <w:r>
        <w:rPr>
          <w:rFonts w:ascii="Calibri" w:hAnsi="Calibri"/>
          <w:b/>
          <w:bCs/>
          <w:color w:val="C5000B"/>
          <w:lang w:val="es-ES" w:bidi="ar-SA"/>
        </w:rPr>
        <w:t>monolingües, bilingües, plurilingües</w:t>
      </w:r>
      <w:r>
        <w:rPr>
          <w:rFonts w:ascii="Calibri" w:hAnsi="Calibri"/>
          <w:color w:val="auto"/>
          <w:lang w:val="es-ES" w:bidi="ar-SA"/>
        </w:rPr>
        <w:t>?</w:t>
      </w:r>
    </w:p>
    <w:p w:rsidR="00FD2F71" w:rsidRDefault="00FD2F71" w:rsidP="00FD2F71">
      <w:pPr>
        <w:pStyle w:val="Standard"/>
        <w:numPr>
          <w:ilvl w:val="0"/>
          <w:numId w:val="4"/>
        </w:numPr>
        <w:ind w:left="1418" w:hanging="360"/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 xml:space="preserve">¿Qué lengua es la </w:t>
      </w:r>
      <w:r>
        <w:rPr>
          <w:rFonts w:ascii="Calibri" w:hAnsi="Calibri"/>
          <w:b/>
          <w:bCs/>
          <w:color w:val="C5000B"/>
          <w:lang w:val="es-ES" w:bidi="ar-SA"/>
        </w:rPr>
        <w:t>predominante</w:t>
      </w:r>
      <w:r>
        <w:rPr>
          <w:rFonts w:ascii="Calibri" w:hAnsi="Calibri"/>
          <w:color w:val="auto"/>
          <w:lang w:val="es-ES" w:bidi="ar-SA"/>
        </w:rPr>
        <w:t xml:space="preserve"> a parte la L1 más común?</w:t>
      </w:r>
    </w:p>
    <w:p w:rsidR="00FD2F71" w:rsidRDefault="00FD2F71" w:rsidP="00FD2F71">
      <w:pPr>
        <w:pStyle w:val="Standard"/>
        <w:numPr>
          <w:ilvl w:val="0"/>
          <w:numId w:val="4"/>
        </w:numPr>
        <w:ind w:left="1418" w:hanging="360"/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 xml:space="preserve">¿Los estudiantes emplean normalmente las </w:t>
      </w:r>
      <w:r>
        <w:rPr>
          <w:rFonts w:ascii="Calibri" w:hAnsi="Calibri"/>
          <w:b/>
          <w:bCs/>
          <w:color w:val="C5000B"/>
          <w:lang w:val="es-ES" w:bidi="ar-SA"/>
        </w:rPr>
        <w:t>lenguas de su familia</w:t>
      </w:r>
      <w:r>
        <w:rPr>
          <w:rFonts w:ascii="Calibri" w:hAnsi="Calibri"/>
          <w:color w:val="auto"/>
          <w:lang w:val="es-ES" w:bidi="ar-SA"/>
        </w:rPr>
        <w:t>?</w:t>
      </w:r>
    </w:p>
    <w:p w:rsidR="00FD2F71" w:rsidRDefault="00FD2F71" w:rsidP="00FD2F71">
      <w:pPr>
        <w:pStyle w:val="Standard"/>
        <w:rPr>
          <w:rFonts w:ascii="Calibri" w:hAnsi="Calibri"/>
          <w:color w:val="auto"/>
          <w:lang w:val="es-ES" w:bidi="ar-SA"/>
        </w:rPr>
      </w:pPr>
    </w:p>
    <w:p w:rsidR="00FD2F71" w:rsidRDefault="00FD2F71" w:rsidP="00FD2F71">
      <w:pPr>
        <w:pStyle w:val="Standard"/>
        <w:numPr>
          <w:ilvl w:val="0"/>
          <w:numId w:val="5"/>
        </w:numPr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>¿Qué opináis sobre este tipo de estudios? ¿Son precisos? Reflexionad sobre ello. Rellenad la siguiente tabla con vuestras ideas. Para empezar, aquí tenéis una pequeña ayuda:</w:t>
      </w:r>
    </w:p>
    <w:p w:rsidR="00FD2F71" w:rsidRDefault="00FD2F71" w:rsidP="00FD2F71">
      <w:pPr>
        <w:pStyle w:val="Standard"/>
        <w:rPr>
          <w:rFonts w:ascii="Calibri" w:hAnsi="Calibri"/>
          <w:color w:val="auto"/>
          <w:lang w:val="es-ES" w:bidi="ar-SA"/>
        </w:rPr>
      </w:pPr>
    </w:p>
    <w:p w:rsidR="00FD2F71" w:rsidRDefault="00FD2F71" w:rsidP="00FD2F71">
      <w:pPr>
        <w:pStyle w:val="Standard"/>
        <w:jc w:val="center"/>
        <w:rPr>
          <w:rFonts w:ascii="Calibri" w:hAnsi="Calibri"/>
          <w:color w:val="auto"/>
          <w:lang w:val="es-ES" w:bidi="ar-SA"/>
        </w:rPr>
      </w:pPr>
      <w:r w:rsidRPr="00FD5082">
        <w:rPr>
          <w:rFonts w:ascii="Calibri" w:hAnsi="Calibri"/>
          <w:color w:val="auto"/>
          <w:lang w:val="es-ES" w:bidi="ar-SA"/>
        </w:rPr>
      </w:r>
      <w:r w:rsidRPr="00FD5082">
        <w:rPr>
          <w:rFonts w:ascii="Calibri" w:hAnsi="Calibri"/>
          <w:lang w:val="es-ES" w:bidi="ar-SA"/>
        </w:rPr>
        <w:pict>
          <v:shape id="_x0000_s1026" style="width:397.15pt;height:114.2pt;visibility:visible;mso-position-horizontal-relative:char;mso-position-vertical-relative:line" coordsize="21600,21600" o:spt="100" adj="-11796480,,5400" path="m,l21600,r,17917l17917,21600,,21600xem17917,21600r955,-3683c19793,18443,19759,18147,21600,17917xe" fillcolor="#ebf878" strokecolor="#fff398" strokeweight=".53mm">
            <v:fill color2="#dff53a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2521800,0;5043599,725040;2521800,1450079;0,725040;2521800,0;0,725039;2521800,1450079;5043599,725039" o:connectangles="270,0,90,180,270,270,270,270" textboxrect="0,0,21600,18147"/>
            <v:textbox style="mso-rotate-with-shape:t" inset="0,0,0,0">
              <w:txbxContent>
                <w:p w:rsidR="00FD2F71" w:rsidRDefault="00FD2F71" w:rsidP="00FD2F71">
                  <w:pPr>
                    <w:ind w:left="227"/>
                  </w:pPr>
                  <w:proofErr w:type="gramStart"/>
                  <w:r>
                    <w:rPr>
                      <w:rFonts w:ascii="Taffy" w:hAnsi="Taffy" w:cs="Calibri"/>
                      <w:lang w:val="en-US" w:bidi="ar-SA"/>
                    </w:rPr>
                    <w:t xml:space="preserve">Las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siguientes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frases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podrían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ir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en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alguna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de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las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columnas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de la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tabla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siguiente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>.</w:t>
                  </w:r>
                  <w:proofErr w:type="gram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gramStart"/>
                  <w:r>
                    <w:rPr>
                      <w:rFonts w:ascii="Taffy" w:hAnsi="Taffy" w:cs="Calibri"/>
                      <w:lang w:val="en-US" w:bidi="ar-SA"/>
                    </w:rPr>
                    <w:t xml:space="preserve">¿En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qué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columna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las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pondríais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>?</w:t>
                  </w:r>
                  <w:proofErr w:type="gramEnd"/>
                </w:p>
                <w:p w:rsidR="00FD2F71" w:rsidRDefault="00FD2F71" w:rsidP="00FD2F71">
                  <w:pPr>
                    <w:ind w:left="227"/>
                  </w:pPr>
                </w:p>
                <w:p w:rsidR="00FD2F71" w:rsidRDefault="00FD2F71" w:rsidP="00FD2F71">
                  <w:pPr>
                    <w:ind w:left="454" w:hanging="101"/>
                  </w:pPr>
                  <w:r>
                    <w:rPr>
                      <w:rFonts w:ascii="Taffy" w:hAnsi="Taffy" w:cs="Calibri"/>
                      <w:lang w:val="en-US" w:bidi="ar-SA"/>
                    </w:rPr>
                    <w:t xml:space="preserve">-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Podemos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hacernos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rápidamente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una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C5000B"/>
                      <w:lang w:val="es-ES" w:bidi="ar-SA"/>
                    </w:rPr>
                    <w:t>idea de conjunto</w:t>
                  </w:r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C5000B"/>
                      <w:lang w:val="es-ES" w:bidi="ar-SA"/>
                    </w:rPr>
                    <w:t xml:space="preserve">acerca de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nuestra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clase</w:t>
                  </w:r>
                  <w:proofErr w:type="spellEnd"/>
                </w:p>
                <w:p w:rsidR="00FD2F71" w:rsidRDefault="00FD2F71" w:rsidP="00FD2F71">
                  <w:pPr>
                    <w:ind w:left="454" w:hanging="101"/>
                  </w:pPr>
                  <w:r>
                    <w:rPr>
                      <w:rFonts w:ascii="Taffy" w:hAnsi="Taffy" w:cs="Calibri"/>
                      <w:lang w:val="en-US" w:bidi="ar-SA"/>
                    </w:rPr>
                    <w:t xml:space="preserve">-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Hallamos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C5000B"/>
                      <w:lang w:val="es-ES" w:bidi="ar-SA"/>
                    </w:rPr>
                    <w:t>una serie de</w:t>
                  </w:r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imprecisiones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tales </w:t>
                  </w:r>
                  <w:proofErr w:type="spellStart"/>
                  <w:proofErr w:type="gramStart"/>
                  <w:r>
                    <w:rPr>
                      <w:rFonts w:ascii="Taffy" w:hAnsi="Taffy" w:cs="Calibri"/>
                      <w:lang w:val="en-US" w:bidi="ar-SA"/>
                    </w:rPr>
                    <w:t>como</w:t>
                  </w:r>
                  <w:proofErr w:type="spellEnd"/>
                  <w:proofErr w:type="gramEnd"/>
                  <w:r>
                    <w:rPr>
                      <w:rFonts w:ascii="Taffy" w:hAnsi="Taffy" w:cs="Calibri"/>
                      <w:lang w:val="en-US" w:bidi="ar-SA"/>
                    </w:rPr>
                    <w:t>...</w:t>
                  </w:r>
                </w:p>
                <w:p w:rsidR="00FD2F71" w:rsidRDefault="00FD2F71" w:rsidP="00FD2F71">
                  <w:pPr>
                    <w:ind w:left="454" w:hanging="101"/>
                  </w:pPr>
                  <w:r>
                    <w:rPr>
                      <w:rFonts w:ascii="Taffy" w:hAnsi="Taffy" w:cs="Calibri"/>
                      <w:lang w:val="en-US" w:bidi="ar-SA"/>
                    </w:rPr>
                    <w:t xml:space="preserve">-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Podemos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hacer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preguntas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más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affy" w:hAnsi="Taffy" w:cs="Calibri"/>
                      <w:lang w:val="en-US" w:bidi="ar-SA"/>
                    </w:rPr>
                    <w:t>detallades</w:t>
                  </w:r>
                  <w:proofErr w:type="spellEnd"/>
                  <w:r>
                    <w:rPr>
                      <w:rFonts w:ascii="Taffy" w:hAnsi="Taffy" w:cs="Calibri"/>
                      <w:lang w:val="en-US" w:bidi="ar-SA"/>
                    </w:rPr>
                    <w:t xml:space="preserve"> tales </w:t>
                  </w:r>
                  <w:proofErr w:type="spellStart"/>
                  <w:proofErr w:type="gramStart"/>
                  <w:r>
                    <w:rPr>
                      <w:rFonts w:ascii="Taffy" w:hAnsi="Taffy" w:cs="Calibri"/>
                      <w:lang w:val="en-US" w:bidi="ar-SA"/>
                    </w:rPr>
                    <w:t>como</w:t>
                  </w:r>
                  <w:proofErr w:type="spellEnd"/>
                  <w:proofErr w:type="gramEnd"/>
                  <w:r>
                    <w:rPr>
                      <w:rFonts w:ascii="Taffy" w:hAnsi="Taffy" w:cs="Calibri"/>
                      <w:lang w:val="en-US" w:bidi="ar-SA"/>
                    </w:rPr>
                    <w:t>...</w:t>
                  </w:r>
                </w:p>
              </w:txbxContent>
            </v:textbox>
            <w10:wrap type="none"/>
            <w10:anchorlock/>
          </v:shape>
        </w:pict>
      </w:r>
    </w:p>
    <w:p w:rsidR="00FD2F71" w:rsidRDefault="00FD2F71" w:rsidP="00FD2F71">
      <w:pPr>
        <w:pStyle w:val="Standard"/>
        <w:rPr>
          <w:rFonts w:ascii="Calibri" w:hAnsi="Calibri"/>
          <w:color w:val="auto"/>
          <w:lang w:val="es-ES" w:bidi="ar-SA"/>
        </w:rPr>
      </w:pPr>
    </w:p>
    <w:p w:rsidR="00FD2F71" w:rsidRDefault="00FD2F71" w:rsidP="00FD2F71">
      <w:pPr>
        <w:pStyle w:val="Standard"/>
        <w:rPr>
          <w:rFonts w:ascii="Calibri" w:hAnsi="Calibri"/>
          <w:color w:val="auto"/>
          <w:lang w:val="es-ES" w:bidi="ar-SA"/>
        </w:rPr>
      </w:pPr>
    </w:p>
    <w:tbl>
      <w:tblPr>
        <w:tblW w:w="76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6"/>
        <w:gridCol w:w="2612"/>
        <w:gridCol w:w="2602"/>
      </w:tblGrid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Ventajas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E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Desventajas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  <w:r>
              <w:rPr>
                <w:rFonts w:ascii="Tw Cen MT" w:hAnsi="Tw Cen MT"/>
                <w:lang w:val="es-ES"/>
              </w:rPr>
              <w:t>Aspectos a mejorar</w:t>
            </w: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shd w:val="clear" w:color="auto" w:fill="FF0000"/>
                <w:lang w:val="es-ES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shd w:val="clear" w:color="auto" w:fill="FF0000"/>
                <w:lang w:val="es-ES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shd w:val="clear" w:color="auto" w:fill="FF0000"/>
                <w:lang w:val="es-ES"/>
              </w:rPr>
            </w:pP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</w:tr>
      <w:tr w:rsidR="00FD2F71" w:rsidTr="002C4A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2F71" w:rsidRDefault="00FD2F71" w:rsidP="002C4A7C">
            <w:pPr>
              <w:pStyle w:val="TableContents"/>
              <w:jc w:val="center"/>
              <w:rPr>
                <w:rFonts w:ascii="Tw Cen MT" w:hAnsi="Tw Cen MT"/>
                <w:lang w:val="es-ES"/>
              </w:rPr>
            </w:pPr>
          </w:p>
        </w:tc>
      </w:tr>
    </w:tbl>
    <w:p w:rsidR="00FD2F71" w:rsidRDefault="00FD2F71" w:rsidP="00FD2F71">
      <w:pPr>
        <w:pStyle w:val="Standard"/>
        <w:rPr>
          <w:rFonts w:ascii="Calibri" w:hAnsi="Calibri"/>
          <w:color w:val="auto"/>
          <w:shd w:val="clear" w:color="auto" w:fill="C5000B"/>
          <w:lang w:val="es-ES" w:bidi="ar-SA"/>
        </w:rPr>
      </w:pPr>
    </w:p>
    <w:p w:rsidR="00FD2F71" w:rsidRDefault="00FD2F71" w:rsidP="00FD2F71">
      <w:pPr>
        <w:pStyle w:val="Standard"/>
        <w:ind w:left="709"/>
        <w:rPr>
          <w:rFonts w:ascii="Calibri" w:hAnsi="Calibri"/>
          <w:color w:val="auto"/>
          <w:lang w:val="es-ES" w:bidi="ar-SA"/>
        </w:rPr>
      </w:pPr>
      <w:r>
        <w:rPr>
          <w:rFonts w:ascii="Calibri" w:hAnsi="Calibri"/>
          <w:color w:val="auto"/>
          <w:lang w:val="es-ES" w:bidi="ar-SA"/>
        </w:rPr>
        <w:t>Seguramente una de las conclusiones a las que habréis llegado es que la estadística es una buena manera de describir situaciones, de dar una idea de conjunto (con más o menos detalle) a partir de grandes cantidades de datos e información.</w:t>
      </w:r>
    </w:p>
    <w:p w:rsidR="000A3BFB" w:rsidRPr="00FD2F71" w:rsidRDefault="000A3BFB">
      <w:pPr>
        <w:rPr>
          <w:lang w:val="es-ES"/>
        </w:rPr>
      </w:pPr>
    </w:p>
    <w:sectPr w:rsidR="000A3BFB" w:rsidRPr="00FD2F71" w:rsidSect="000A3BF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36" w:rsidRDefault="009B6336" w:rsidP="00FD2F71">
      <w:r>
        <w:separator/>
      </w:r>
    </w:p>
  </w:endnote>
  <w:endnote w:type="continuationSeparator" w:id="0">
    <w:p w:rsidR="009B6336" w:rsidRDefault="009B6336" w:rsidP="00FD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badi MT Condensed Extra 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ker Fe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merican Typewriter">
    <w:altName w:val="Arial"/>
    <w:charset w:val="00"/>
    <w:family w:val="modern"/>
    <w:pitch w:val="variable"/>
    <w:sig w:usb0="00000000" w:usb1="00000000" w:usb2="00000000" w:usb3="00000000" w:csb0="00000000" w:csb1="00000000"/>
  </w:font>
  <w:font w:name="Adobe Garamon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badi MT Condensed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aff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0740"/>
      <w:docPartObj>
        <w:docPartGallery w:val="Page Numbers (Bottom of Page)"/>
        <w:docPartUnique/>
      </w:docPartObj>
    </w:sdtPr>
    <w:sdtEndPr>
      <w:rPr>
        <w:rFonts w:ascii="Times New Roman" w:eastAsia="DejaVu Sans" w:hAnsi="Times New Roman" w:cs="Mangal"/>
        <w:color w:val="auto"/>
        <w:szCs w:val="21"/>
      </w:rPr>
    </w:sdtEndPr>
    <w:sdtContent>
      <w:p w:rsidR="00FD2F71" w:rsidRDefault="00FD2F71" w:rsidP="00FD2F71">
        <w:pPr>
          <w:pStyle w:val="Standard"/>
          <w:jc w:val="center"/>
        </w:pPr>
        <w:r>
          <w:tab/>
        </w:r>
        <w:r>
          <w:rPr>
            <w:rFonts w:ascii="Corbel" w:hAnsi="Corbel"/>
            <w:sz w:val="18"/>
            <w:szCs w:val="18"/>
            <w:lang w:val="es-ES"/>
          </w:rPr>
          <w:t xml:space="preserve">Oriol </w:t>
        </w:r>
        <w:proofErr w:type="spellStart"/>
        <w:r>
          <w:rPr>
            <w:rFonts w:ascii="Corbel" w:hAnsi="Corbel"/>
            <w:sz w:val="18"/>
            <w:szCs w:val="18"/>
            <w:lang w:val="es-ES"/>
          </w:rPr>
          <w:t>Pallarés</w:t>
        </w:r>
        <w:proofErr w:type="spellEnd"/>
        <w:r>
          <w:rPr>
            <w:rFonts w:ascii="Corbel" w:hAnsi="Corbel"/>
            <w:sz w:val="18"/>
            <w:szCs w:val="18"/>
            <w:lang w:val="es-ES"/>
          </w:rPr>
          <w:t xml:space="preserve"> &amp; Carlota </w:t>
        </w:r>
        <w:proofErr w:type="spellStart"/>
        <w:r>
          <w:rPr>
            <w:rFonts w:ascii="Corbel" w:hAnsi="Corbel"/>
            <w:sz w:val="18"/>
            <w:szCs w:val="18"/>
            <w:lang w:val="es-ES"/>
          </w:rPr>
          <w:t>Petit</w:t>
        </w:r>
        <w:proofErr w:type="spellEnd"/>
        <w:r>
          <w:rPr>
            <w:rFonts w:ascii="Corbel" w:hAnsi="Corbel"/>
            <w:sz w:val="18"/>
            <w:szCs w:val="18"/>
            <w:lang w:val="es-ES"/>
          </w:rPr>
          <w:t>, 2010</w:t>
        </w:r>
      </w:p>
      <w:p w:rsidR="00FD2F71" w:rsidRDefault="00FD2F71" w:rsidP="00FD2F71">
        <w:pPr>
          <w:pStyle w:val="Footer"/>
        </w:pPr>
        <w:r>
          <w:tab/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FD2F71" w:rsidRDefault="00FD2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36" w:rsidRDefault="009B6336" w:rsidP="00FD2F71">
      <w:r>
        <w:separator/>
      </w:r>
    </w:p>
  </w:footnote>
  <w:footnote w:type="continuationSeparator" w:id="0">
    <w:p w:rsidR="009B6336" w:rsidRDefault="009B6336" w:rsidP="00FD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FD2F71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FD2F71" w:rsidRPr="00A94B36" w:rsidRDefault="00FD2F71" w:rsidP="002C4A7C">
          <w:pPr>
            <w:pStyle w:val="Header"/>
            <w:rPr>
              <w:szCs w:val="22"/>
            </w:rPr>
          </w:pPr>
          <w:r>
            <w:rPr>
              <w:noProof/>
              <w:szCs w:val="22"/>
              <w:lang w:val="en-US" w:eastAsia="en-US" w:bidi="ar-SA"/>
            </w:rPr>
            <w:drawing>
              <wp:inline distT="0" distB="0" distL="0" distR="0">
                <wp:extent cx="590550" cy="704850"/>
                <wp:effectExtent l="19050" t="0" r="0" b="0"/>
                <wp:docPr id="38" name="Picture 1" descr="pup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p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FD2F71" w:rsidRPr="005427E5" w:rsidRDefault="00FD2F71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CONTENT BASED TEACHING + PLURILINGUAL/CULTURAL AWARENESS ConBaT+</w:t>
          </w:r>
        </w:p>
        <w:p w:rsidR="00FD2F71" w:rsidRDefault="00FD2F71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FD2F71" w:rsidRDefault="00FD2F71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UNA 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 PLURILINGÜE</w:t>
          </w:r>
        </w:p>
        <w:p w:rsidR="00FD2F71" w:rsidRPr="005427E5" w:rsidRDefault="00FD2F71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FD2F71" w:rsidRDefault="00FD2F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EB4"/>
    <w:multiLevelType w:val="multilevel"/>
    <w:tmpl w:val="2FA89FA2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1">
    <w:nsid w:val="08012D93"/>
    <w:multiLevelType w:val="multilevel"/>
    <w:tmpl w:val="41D87DAC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2">
    <w:nsid w:val="3CD9152F"/>
    <w:multiLevelType w:val="multilevel"/>
    <w:tmpl w:val="CB7CECDC"/>
    <w:lvl w:ilvl="0">
      <w:start w:val="3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3">
    <w:nsid w:val="4EC22B3A"/>
    <w:multiLevelType w:val="multilevel"/>
    <w:tmpl w:val="FD56710A"/>
    <w:lvl w:ilvl="0">
      <w:start w:val="2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abstractNum w:abstractNumId="4">
    <w:nsid w:val="63697E56"/>
    <w:multiLevelType w:val="multilevel"/>
    <w:tmpl w:val="0C961E06"/>
    <w:lvl w:ilvl="0">
      <w:start w:val="1"/>
      <w:numFmt w:val="decimal"/>
      <w:lvlText w:val="%1."/>
      <w:lvlJc w:val="left"/>
      <w:rPr>
        <w:rFonts w:ascii="Abadi MT Condensed Extra Bold" w:hAnsi="Abadi MT Condensed Extra Bold"/>
        <w:b/>
        <w:bCs/>
      </w:rPr>
    </w:lvl>
    <w:lvl w:ilvl="1">
      <w:start w:val="1"/>
      <w:numFmt w:val="decimal"/>
      <w:lvlText w:val="%2."/>
      <w:lvlJc w:val="left"/>
      <w:rPr>
        <w:rFonts w:ascii="Abadi MT Condensed Extra Bold" w:hAnsi="Abadi MT Condensed Extra Bold"/>
        <w:b/>
        <w:bCs/>
      </w:rPr>
    </w:lvl>
    <w:lvl w:ilvl="2">
      <w:start w:val="1"/>
      <w:numFmt w:val="decimal"/>
      <w:lvlText w:val="%3."/>
      <w:lvlJc w:val="left"/>
      <w:rPr>
        <w:rFonts w:ascii="Abadi MT Condensed Extra Bold" w:hAnsi="Abadi MT Condensed Extra Bold"/>
        <w:b/>
        <w:bCs/>
      </w:rPr>
    </w:lvl>
    <w:lvl w:ilvl="3">
      <w:start w:val="1"/>
      <w:numFmt w:val="decimal"/>
      <w:lvlText w:val="%4."/>
      <w:lvlJc w:val="left"/>
      <w:rPr>
        <w:rFonts w:ascii="Abadi MT Condensed Extra Bold" w:hAnsi="Abadi MT Condensed Extra Bold"/>
        <w:b/>
        <w:bCs/>
      </w:rPr>
    </w:lvl>
    <w:lvl w:ilvl="4">
      <w:start w:val="1"/>
      <w:numFmt w:val="decimal"/>
      <w:lvlText w:val="%5."/>
      <w:lvlJc w:val="left"/>
      <w:rPr>
        <w:rFonts w:ascii="Abadi MT Condensed Extra Bold" w:hAnsi="Abadi MT Condensed Extra Bold"/>
        <w:b/>
        <w:bCs/>
      </w:rPr>
    </w:lvl>
    <w:lvl w:ilvl="5">
      <w:start w:val="1"/>
      <w:numFmt w:val="decimal"/>
      <w:lvlText w:val="%6."/>
      <w:lvlJc w:val="left"/>
      <w:rPr>
        <w:rFonts w:ascii="Abadi MT Condensed Extra Bold" w:hAnsi="Abadi MT Condensed Extra Bold"/>
        <w:b/>
        <w:bCs/>
      </w:rPr>
    </w:lvl>
    <w:lvl w:ilvl="6">
      <w:start w:val="1"/>
      <w:numFmt w:val="decimal"/>
      <w:lvlText w:val="%7."/>
      <w:lvlJc w:val="left"/>
      <w:rPr>
        <w:rFonts w:ascii="Abadi MT Condensed Extra Bold" w:hAnsi="Abadi MT Condensed Extra Bold"/>
        <w:b/>
        <w:bCs/>
      </w:rPr>
    </w:lvl>
    <w:lvl w:ilvl="7">
      <w:start w:val="1"/>
      <w:numFmt w:val="decimal"/>
      <w:lvlText w:val="%8."/>
      <w:lvlJc w:val="left"/>
      <w:rPr>
        <w:rFonts w:ascii="Abadi MT Condensed Extra Bold" w:hAnsi="Abadi MT Condensed Extra Bold"/>
        <w:b/>
        <w:bCs/>
      </w:rPr>
    </w:lvl>
    <w:lvl w:ilvl="8">
      <w:start w:val="1"/>
      <w:numFmt w:val="decimal"/>
      <w:lvlText w:val="%9."/>
      <w:lvlJc w:val="left"/>
      <w:rPr>
        <w:rFonts w:ascii="Abadi MT Condensed Extra Bold" w:hAnsi="Abadi MT Condensed Extra Bold"/>
        <w:b/>
        <w:bCs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F71"/>
    <w:rsid w:val="000A3BFB"/>
    <w:rsid w:val="00136D03"/>
    <w:rsid w:val="003D3B79"/>
    <w:rsid w:val="00566752"/>
    <w:rsid w:val="00613C99"/>
    <w:rsid w:val="009B6336"/>
    <w:rsid w:val="00FD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ca-E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FD2F7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ca-ES" w:eastAsia="zh-CN" w:bidi="hi-IN"/>
    </w:rPr>
  </w:style>
  <w:style w:type="paragraph" w:customStyle="1" w:styleId="TableContents">
    <w:name w:val="Table Contents"/>
    <w:basedOn w:val="Standard"/>
    <w:rsid w:val="00FD2F7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F7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71"/>
    <w:rPr>
      <w:rFonts w:ascii="Tahoma" w:eastAsia="DejaVu Sans" w:hAnsi="Tahoma" w:cs="Mangal"/>
      <w:kern w:val="3"/>
      <w:sz w:val="16"/>
      <w:szCs w:val="14"/>
      <w:lang w:val="ca-E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D2F7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D2F71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D2F7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D2F71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2012-11-07T10:36:00Z</dcterms:created>
  <dcterms:modified xsi:type="dcterms:W3CDTF">2012-11-07T10:38:00Z</dcterms:modified>
</cp:coreProperties>
</file>