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31E" w:rsidRDefault="00F8131E" w:rsidP="00F8131E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b/>
          <w:bCs/>
          <w:sz w:val="32"/>
          <w:szCs w:val="32"/>
          <w:lang w:val="en-US"/>
        </w:rPr>
      </w:pPr>
      <w:r>
        <w:rPr>
          <w:rFonts w:ascii="Calibri" w:eastAsia="Helvetica" w:hAnsi="Calibri" w:cs="Helvetica"/>
          <w:b/>
          <w:bCs/>
          <w:sz w:val="32"/>
          <w:szCs w:val="32"/>
          <w:lang w:val="en-US"/>
        </w:rPr>
        <w:t xml:space="preserve">Task 1: </w:t>
      </w:r>
      <w:r>
        <w:rPr>
          <w:rFonts w:ascii="Calibri" w:eastAsia="Helvetica" w:hAnsi="Calibri" w:cs="Helvetica"/>
          <w:sz w:val="32"/>
          <w:szCs w:val="32"/>
          <w:lang w:val="en-US"/>
        </w:rPr>
        <w:t>Becoming Music Experts</w:t>
      </w:r>
    </w:p>
    <w:p w:rsidR="00F8131E" w:rsidRDefault="00F8131E" w:rsidP="00F8131E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b/>
          <w:bCs/>
          <w:lang w:val="en-US"/>
        </w:rPr>
      </w:pPr>
    </w:p>
    <w:p w:rsidR="00F8131E" w:rsidRDefault="00F8131E" w:rsidP="00F8131E">
      <w:pPr>
        <w:pStyle w:val="Standard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hAnsi="Calibri"/>
          <w:lang w:val="en-US"/>
        </w:rPr>
      </w:pPr>
      <w:r>
        <w:rPr>
          <w:rFonts w:ascii="Calibri" w:eastAsia="Helvetica" w:hAnsi="Calibri" w:cs="Helvetica"/>
          <w:b/>
          <w:bCs/>
          <w:lang w:val="en-US"/>
        </w:rPr>
        <w:t xml:space="preserve">Timing: </w:t>
      </w:r>
      <w:r>
        <w:rPr>
          <w:rFonts w:ascii="Calibri" w:eastAsia="Helvetica" w:hAnsi="Calibri" w:cs="Helvetica"/>
          <w:lang w:val="en-US"/>
        </w:rPr>
        <w:t>40 minutes</w:t>
      </w:r>
      <w:r>
        <w:rPr>
          <w:rFonts w:ascii="Calibri" w:eastAsia="ArialMT" w:hAnsi="Calibri" w:cs="ArialMT"/>
          <w:lang w:val="en-US"/>
        </w:rPr>
        <w:t xml:space="preserve">   </w:t>
      </w:r>
    </w:p>
    <w:p w:rsidR="00F8131E" w:rsidRDefault="00F8131E" w:rsidP="00F8131E">
      <w:pPr>
        <w:pStyle w:val="Standard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b/>
          <w:bCs/>
          <w:lang w:val="en-US"/>
        </w:rPr>
      </w:pPr>
      <w:r>
        <w:rPr>
          <w:rFonts w:ascii="Calibri" w:eastAsia="Helvetica" w:hAnsi="Calibri" w:cs="Helvetica"/>
          <w:b/>
          <w:bCs/>
          <w:lang w:val="en-US"/>
        </w:rPr>
        <w:t>Material required:</w:t>
      </w:r>
    </w:p>
    <w:p w:rsidR="00F8131E" w:rsidRDefault="00F8131E" w:rsidP="00F8131E">
      <w:pPr>
        <w:pStyle w:val="Standard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>Worksheet 1: Music Jigsaw Reading</w:t>
      </w:r>
    </w:p>
    <w:p w:rsidR="00F8131E" w:rsidRDefault="00F8131E" w:rsidP="00F8131E">
      <w:pPr>
        <w:pStyle w:val="Standard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>Expert cards</w:t>
      </w:r>
    </w:p>
    <w:p w:rsidR="00F8131E" w:rsidRDefault="00F8131E" w:rsidP="00F8131E">
      <w:pPr>
        <w:pStyle w:val="Standard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hAnsi="Calibri"/>
          <w:lang w:val="en-US"/>
        </w:rPr>
      </w:pPr>
      <w:r>
        <w:rPr>
          <w:rFonts w:ascii="Calibri" w:eastAsia="Helvetica" w:hAnsi="Calibri" w:cs="Helvetica"/>
          <w:b/>
          <w:bCs/>
          <w:lang w:val="en-US"/>
        </w:rPr>
        <w:t>Grouping</w:t>
      </w:r>
      <w:r>
        <w:rPr>
          <w:rFonts w:ascii="Calibri" w:eastAsia="ArialMT" w:hAnsi="Calibri" w:cs="ArialMT"/>
          <w:lang w:val="en-US"/>
        </w:rPr>
        <w:t>: groups of 5</w:t>
      </w:r>
    </w:p>
    <w:p w:rsidR="00F8131E" w:rsidRDefault="00F8131E" w:rsidP="00F8131E">
      <w:pPr>
        <w:pStyle w:val="Standard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b/>
          <w:bCs/>
          <w:lang w:val="en-US"/>
        </w:rPr>
      </w:pPr>
      <w:r>
        <w:rPr>
          <w:rFonts w:ascii="Calibri" w:eastAsia="Helvetica" w:hAnsi="Calibri" w:cs="Helvetica"/>
          <w:b/>
          <w:bCs/>
          <w:lang w:val="en-US"/>
        </w:rPr>
        <w:t>Focus on content:</w:t>
      </w:r>
    </w:p>
    <w:p w:rsidR="00F8131E" w:rsidRDefault="00F8131E" w:rsidP="00F8131E">
      <w:pPr>
        <w:pStyle w:val="Standard"/>
        <w:numPr>
          <w:ilvl w:val="1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>Learning to write music</w:t>
      </w:r>
    </w:p>
    <w:p w:rsidR="00F8131E" w:rsidRDefault="00F8131E" w:rsidP="00F8131E">
      <w:pPr>
        <w:pStyle w:val="Standard"/>
        <w:numPr>
          <w:ilvl w:val="1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>The concept of duration</w:t>
      </w:r>
    </w:p>
    <w:p w:rsidR="00F8131E" w:rsidRDefault="00F8131E" w:rsidP="00F8131E">
      <w:pPr>
        <w:pStyle w:val="Standard"/>
        <w:numPr>
          <w:ilvl w:val="1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>Systems for naming note values</w:t>
      </w:r>
    </w:p>
    <w:p w:rsidR="00F8131E" w:rsidRDefault="00F8131E" w:rsidP="00F8131E">
      <w:pPr>
        <w:pStyle w:val="Standard"/>
        <w:numPr>
          <w:ilvl w:val="1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>Rests and dotted notes</w:t>
      </w:r>
    </w:p>
    <w:p w:rsidR="00F8131E" w:rsidRDefault="00F8131E" w:rsidP="00F8131E">
      <w:pPr>
        <w:pStyle w:val="Standard"/>
        <w:numPr>
          <w:ilvl w:val="1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>Time signatures</w:t>
      </w:r>
    </w:p>
    <w:p w:rsidR="00F8131E" w:rsidRDefault="00F8131E" w:rsidP="00F8131E">
      <w:pPr>
        <w:pStyle w:val="Standard"/>
        <w:numPr>
          <w:ilvl w:val="1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>Learning note values nicknames</w:t>
      </w:r>
    </w:p>
    <w:p w:rsidR="00F8131E" w:rsidRDefault="00F8131E" w:rsidP="00F8131E">
      <w:pPr>
        <w:pStyle w:val="Standard"/>
        <w:numPr>
          <w:ilvl w:val="1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>The meaning of fractions in music</w:t>
      </w:r>
    </w:p>
    <w:p w:rsidR="00F8131E" w:rsidRDefault="00F8131E" w:rsidP="00F8131E">
      <w:pPr>
        <w:pStyle w:val="Standard"/>
        <w:numPr>
          <w:ilvl w:val="1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>Triplets and syncopation</w:t>
      </w:r>
    </w:p>
    <w:p w:rsidR="00F8131E" w:rsidRDefault="00F8131E" w:rsidP="00F8131E">
      <w:pPr>
        <w:pStyle w:val="Standard"/>
        <w:numPr>
          <w:ilvl w:val="1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>Expressing musical notes</w:t>
      </w:r>
    </w:p>
    <w:p w:rsidR="00F8131E" w:rsidRDefault="00F8131E" w:rsidP="00F8131E">
      <w:pPr>
        <w:pStyle w:val="Standard"/>
        <w:numPr>
          <w:ilvl w:val="1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>The relationship between music and math</w:t>
      </w:r>
    </w:p>
    <w:p w:rsidR="00F8131E" w:rsidRDefault="00F8131E" w:rsidP="00F8131E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ArialMT" w:hAnsi="Calibri" w:cs="ArialMT"/>
          <w:lang w:val="en-US"/>
        </w:rPr>
      </w:pPr>
      <w:r>
        <w:rPr>
          <w:rFonts w:ascii="Calibri" w:eastAsia="ArialMT" w:hAnsi="Calibri" w:cs="ArialMT"/>
          <w:lang w:val="en-US"/>
        </w:rPr>
        <w:t xml:space="preserve">  </w:t>
      </w:r>
    </w:p>
    <w:p w:rsidR="00F8131E" w:rsidRDefault="00F8131E" w:rsidP="00F8131E">
      <w:pPr>
        <w:pStyle w:val="Standard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b/>
          <w:bCs/>
          <w:lang w:val="en-US"/>
        </w:rPr>
      </w:pPr>
      <w:r>
        <w:rPr>
          <w:rFonts w:ascii="Calibri" w:eastAsia="Helvetica" w:hAnsi="Calibri" w:cs="Helvetica"/>
          <w:b/>
          <w:bCs/>
          <w:lang w:val="en-US"/>
        </w:rPr>
        <w:t xml:space="preserve">Focus on language:   </w:t>
      </w:r>
    </w:p>
    <w:p w:rsidR="00F8131E" w:rsidRDefault="00F8131E" w:rsidP="00F8131E">
      <w:pPr>
        <w:pStyle w:val="Standard"/>
        <w:numPr>
          <w:ilvl w:val="1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>The language of music</w:t>
      </w:r>
    </w:p>
    <w:p w:rsidR="00F8131E" w:rsidRDefault="00F8131E" w:rsidP="00F8131E">
      <w:pPr>
        <w:pStyle w:val="Standard"/>
        <w:numPr>
          <w:ilvl w:val="1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>Explaining how music is written</w:t>
      </w:r>
    </w:p>
    <w:p w:rsidR="00F8131E" w:rsidRDefault="00F8131E" w:rsidP="00F8131E">
      <w:pPr>
        <w:pStyle w:val="Standard"/>
        <w:numPr>
          <w:ilvl w:val="1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>Specific vocabulary</w:t>
      </w:r>
    </w:p>
    <w:p w:rsidR="00F8131E" w:rsidRDefault="00F8131E" w:rsidP="00F8131E">
      <w:pPr>
        <w:pStyle w:val="Standard"/>
        <w:numPr>
          <w:ilvl w:val="1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>Expressing music in words</w:t>
      </w:r>
    </w:p>
    <w:p w:rsidR="00F8131E" w:rsidRDefault="00F8131E" w:rsidP="00F8131E">
      <w:pPr>
        <w:pStyle w:val="Standard"/>
        <w:numPr>
          <w:ilvl w:val="1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>Sharing knowledge about music</w:t>
      </w:r>
    </w:p>
    <w:p w:rsidR="00F8131E" w:rsidRDefault="00F8131E" w:rsidP="00F8131E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ArialMT" w:hAnsi="Calibri" w:cs="ArialMT"/>
          <w:lang w:val="en-US"/>
        </w:rPr>
      </w:pPr>
      <w:r>
        <w:rPr>
          <w:rFonts w:ascii="Calibri" w:eastAsia="ArialMT" w:hAnsi="Calibri" w:cs="ArialMT"/>
          <w:lang w:val="en-US"/>
        </w:rPr>
        <w:t xml:space="preserve"> </w:t>
      </w:r>
    </w:p>
    <w:p w:rsidR="00F8131E" w:rsidRDefault="00F8131E" w:rsidP="00F8131E">
      <w:pPr>
        <w:pStyle w:val="Standard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hAnsi="Calibri"/>
          <w:lang w:val="en-US"/>
        </w:rPr>
      </w:pPr>
      <w:r>
        <w:rPr>
          <w:rFonts w:ascii="Calibri" w:eastAsia="Helvetica" w:hAnsi="Calibri" w:cs="Helvetica"/>
          <w:b/>
          <w:bCs/>
          <w:lang w:val="en-US"/>
        </w:rPr>
        <w:t xml:space="preserve">Description of activities: </w:t>
      </w:r>
      <w:r>
        <w:rPr>
          <w:rFonts w:ascii="Calibri" w:hAnsi="Calibri"/>
          <w:lang w:val="en-US"/>
        </w:rPr>
        <w:t>Jigsaw Reading</w:t>
      </w:r>
    </w:p>
    <w:p w:rsidR="00F8131E" w:rsidRDefault="00F8131E" w:rsidP="00F8131E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>See student's worksheet 1</w:t>
      </w:r>
    </w:p>
    <w:p w:rsidR="00F8131E" w:rsidRDefault="00F8131E" w:rsidP="00F8131E">
      <w:pPr>
        <w:pStyle w:val="Standard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b/>
          <w:bCs/>
          <w:lang w:val="en-US"/>
        </w:rPr>
      </w:pPr>
      <w:r>
        <w:rPr>
          <w:rFonts w:ascii="Calibri" w:eastAsia="Helvetica" w:hAnsi="Calibri" w:cs="Helvetica"/>
          <w:b/>
          <w:bCs/>
          <w:lang w:val="en-US"/>
        </w:rPr>
        <w:t>Document 1:</w:t>
      </w:r>
    </w:p>
    <w:p w:rsidR="00F8131E" w:rsidRDefault="00F8131E" w:rsidP="00F8131E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>See student's worksheet 1 “Becoming Music Experts” and “Expert Cards”.</w:t>
      </w:r>
    </w:p>
    <w:p w:rsidR="00F8131E" w:rsidRDefault="00F8131E" w:rsidP="00F8131E">
      <w:pPr>
        <w:pStyle w:val="Standard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b/>
          <w:bCs/>
          <w:lang w:val="en-US"/>
        </w:rPr>
      </w:pPr>
      <w:r>
        <w:rPr>
          <w:rFonts w:ascii="Calibri" w:eastAsia="Helvetica" w:hAnsi="Calibri" w:cs="Helvetica"/>
          <w:b/>
          <w:bCs/>
          <w:lang w:val="en-US"/>
        </w:rPr>
        <w:t>Assessment</w:t>
      </w:r>
    </w:p>
    <w:p w:rsidR="00F8131E" w:rsidRDefault="00F8131E" w:rsidP="00F8131E">
      <w:pPr>
        <w:pStyle w:val="Standard"/>
        <w:numPr>
          <w:ilvl w:val="1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>Classroom interaction (use voice recorders to record students' oral performance)</w:t>
      </w:r>
    </w:p>
    <w:p w:rsidR="00F8131E" w:rsidRDefault="00F8131E" w:rsidP="00F8131E">
      <w:pPr>
        <w:pStyle w:val="Standard"/>
        <w:numPr>
          <w:ilvl w:val="1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>End of the activity oral QUIZ</w:t>
      </w:r>
    </w:p>
    <w:p w:rsidR="000A3BFB" w:rsidRPr="00801CAB" w:rsidRDefault="00F8131E">
      <w:pPr>
        <w:rPr>
          <w:lang w:val="es-ES"/>
        </w:rPr>
      </w:pPr>
      <w:r>
        <w:t xml:space="preserve"> </w:t>
      </w:r>
      <w:r w:rsidR="00801CAB">
        <w:rPr>
          <w:lang w:val="es-ES"/>
        </w:rPr>
        <w:t xml:space="preserve"> </w:t>
      </w:r>
    </w:p>
    <w:sectPr w:rsidR="000A3BFB" w:rsidRPr="00801CAB" w:rsidSect="000A3BFB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4EA" w:rsidRDefault="007B34EA" w:rsidP="00801CAB">
      <w:r>
        <w:separator/>
      </w:r>
    </w:p>
  </w:endnote>
  <w:endnote w:type="continuationSeparator" w:id="0">
    <w:p w:rsidR="007B34EA" w:rsidRDefault="007B34EA" w:rsidP="00801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charset w:val="00"/>
    <w:family w:val="swiss"/>
    <w:pitch w:val="default"/>
    <w:sig w:usb0="00000000" w:usb1="00000000" w:usb2="00000000" w:usb3="00000000" w:csb0="00000000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CAB" w:rsidRDefault="00801CAB" w:rsidP="00801CAB">
    <w:pPr>
      <w:pStyle w:val="Standard"/>
      <w:jc w:val="center"/>
    </w:pPr>
    <w:r>
      <w:rPr>
        <w:rFonts w:ascii="Corbel" w:hAnsi="Corbel"/>
        <w:b/>
        <w:sz w:val="18"/>
        <w:szCs w:val="18"/>
      </w:rPr>
      <w:t xml:space="preserve">  </w:t>
    </w:r>
    <w:r>
      <w:rPr>
        <w:rFonts w:ascii="Corbel" w:hAnsi="Corbel"/>
        <w:sz w:val="18"/>
        <w:szCs w:val="18"/>
      </w:rPr>
      <w:t xml:space="preserve">Oriol </w:t>
    </w:r>
    <w:proofErr w:type="spellStart"/>
    <w:r>
      <w:rPr>
        <w:rFonts w:ascii="Corbel" w:hAnsi="Corbel"/>
        <w:sz w:val="18"/>
        <w:szCs w:val="18"/>
      </w:rPr>
      <w:t>Pallarés</w:t>
    </w:r>
    <w:proofErr w:type="spellEnd"/>
    <w:r>
      <w:rPr>
        <w:rFonts w:ascii="Corbel" w:hAnsi="Corbel"/>
        <w:sz w:val="18"/>
        <w:szCs w:val="18"/>
      </w:rPr>
      <w:t xml:space="preserve"> &amp; Carlota </w:t>
    </w:r>
    <w:proofErr w:type="spellStart"/>
    <w:r>
      <w:rPr>
        <w:rFonts w:ascii="Corbel" w:hAnsi="Corbel"/>
        <w:sz w:val="18"/>
        <w:szCs w:val="18"/>
      </w:rPr>
      <w:t>Petit</w:t>
    </w:r>
    <w:proofErr w:type="spellEnd"/>
    <w:r>
      <w:rPr>
        <w:rFonts w:ascii="Corbel" w:hAnsi="Corbel"/>
        <w:sz w:val="18"/>
        <w:szCs w:val="18"/>
      </w:rPr>
      <w:t>, 2010</w:t>
    </w:r>
  </w:p>
  <w:p w:rsidR="00801CAB" w:rsidRDefault="00801CAB" w:rsidP="00801CAB">
    <w:pPr>
      <w:pStyle w:val="Footer"/>
    </w:pPr>
  </w:p>
  <w:p w:rsidR="00801CAB" w:rsidRDefault="00801C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4EA" w:rsidRDefault="007B34EA" w:rsidP="00801CAB">
      <w:r>
        <w:separator/>
      </w:r>
    </w:p>
  </w:footnote>
  <w:footnote w:type="continuationSeparator" w:id="0">
    <w:p w:rsidR="007B34EA" w:rsidRDefault="007B34EA" w:rsidP="00801C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531"/>
      <w:gridCol w:w="8059"/>
    </w:tblGrid>
    <w:tr w:rsidR="00801CAB" w:rsidRPr="005427E5" w:rsidTr="002C4A7C">
      <w:tc>
        <w:tcPr>
          <w:tcW w:w="798" w:type="pct"/>
          <w:tcBorders>
            <w:right w:val="single" w:sz="18" w:space="0" w:color="4F81BD"/>
          </w:tcBorders>
        </w:tcPr>
        <w:p w:rsidR="00801CAB" w:rsidRPr="00A94B36" w:rsidRDefault="00801CAB" w:rsidP="00801CAB">
          <w:pPr>
            <w:pStyle w:val="Header"/>
          </w:pPr>
          <w:r>
            <w:rPr>
              <w:noProof/>
              <w:lang w:bidi="ar-SA"/>
            </w:rPr>
            <w:drawing>
              <wp:inline distT="0" distB="0" distL="0" distR="0">
                <wp:extent cx="752475" cy="857250"/>
                <wp:effectExtent l="19050" t="0" r="0" b="0"/>
                <wp:docPr id="1" name="Picture 1" descr="teach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each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2" w:type="pct"/>
          <w:tcBorders>
            <w:left w:val="single" w:sz="18" w:space="0" w:color="4F81BD"/>
          </w:tcBorders>
        </w:tcPr>
        <w:p w:rsidR="00801CAB" w:rsidRPr="005427E5" w:rsidRDefault="00801CAB" w:rsidP="002C4A7C">
          <w:pPr>
            <w:rPr>
              <w:rStyle w:val="Emphasis"/>
              <w:rFonts w:ascii="Cambria" w:hAnsi="Cambria"/>
              <w:b w:val="0"/>
              <w:i w:val="0"/>
              <w:sz w:val="20"/>
              <w:szCs w:val="20"/>
            </w:rPr>
          </w:pPr>
          <w:r w:rsidRPr="005427E5">
            <w:rPr>
              <w:rStyle w:val="Emphasis"/>
              <w:rFonts w:ascii="Cambria" w:hAnsi="Cambria"/>
              <w:b w:val="0"/>
              <w:i w:val="0"/>
              <w:sz w:val="20"/>
              <w:szCs w:val="20"/>
            </w:rPr>
            <w:t xml:space="preserve">CONTENT BASED TEACHING + PLURILINGUAL/CULTURAL AWARENESS </w:t>
          </w:r>
          <w:proofErr w:type="spellStart"/>
          <w:r w:rsidRPr="005427E5">
            <w:rPr>
              <w:rStyle w:val="Emphasis"/>
              <w:rFonts w:ascii="Cambria" w:hAnsi="Cambria"/>
              <w:b w:val="0"/>
              <w:i w:val="0"/>
              <w:sz w:val="20"/>
              <w:szCs w:val="20"/>
            </w:rPr>
            <w:t>ConBaT</w:t>
          </w:r>
          <w:proofErr w:type="spellEnd"/>
          <w:r w:rsidRPr="005427E5">
            <w:rPr>
              <w:rStyle w:val="Emphasis"/>
              <w:rFonts w:ascii="Cambria" w:hAnsi="Cambria"/>
              <w:b w:val="0"/>
              <w:i w:val="0"/>
              <w:sz w:val="20"/>
              <w:szCs w:val="20"/>
            </w:rPr>
            <w:t>+</w:t>
          </w:r>
        </w:p>
        <w:p w:rsidR="00801CAB" w:rsidRDefault="00801CAB" w:rsidP="002C4A7C">
          <w:pPr>
            <w:rPr>
              <w:rStyle w:val="Emphasis"/>
              <w:rFonts w:ascii="Cambria" w:hAnsi="Cambria"/>
              <w:b w:val="0"/>
              <w:i w:val="0"/>
              <w:sz w:val="20"/>
              <w:szCs w:val="20"/>
            </w:rPr>
          </w:pPr>
        </w:p>
        <w:p w:rsidR="00801CAB" w:rsidRDefault="00F8131E" w:rsidP="002C4A7C">
          <w:pPr>
            <w:rPr>
              <w:rStyle w:val="Emphasis"/>
              <w:rFonts w:ascii="Cambria" w:hAnsi="Cambria"/>
              <w:b w:val="0"/>
              <w:i w:val="0"/>
              <w:sz w:val="20"/>
              <w:szCs w:val="20"/>
            </w:rPr>
          </w:pPr>
          <w:r>
            <w:rPr>
              <w:rStyle w:val="Emphasis"/>
              <w:rFonts w:ascii="Cambria" w:hAnsi="Cambria"/>
              <w:b w:val="0"/>
              <w:i w:val="0"/>
              <w:sz w:val="20"/>
              <w:szCs w:val="20"/>
            </w:rPr>
            <w:t xml:space="preserve">A SYMPHONY OF FRACTIONS </w:t>
          </w:r>
        </w:p>
        <w:p w:rsidR="00801CAB" w:rsidRPr="005427E5" w:rsidRDefault="00801CAB" w:rsidP="002C4A7C">
          <w:pPr>
            <w:rPr>
              <w:rFonts w:ascii="Cambria" w:hAnsi="Cambria"/>
              <w:iCs/>
              <w:sz w:val="20"/>
              <w:szCs w:val="20"/>
            </w:rPr>
          </w:pPr>
          <w:r>
            <w:rPr>
              <w:rStyle w:val="Emphasis"/>
              <w:rFonts w:ascii="Cambria" w:hAnsi="Cambria"/>
              <w:b w:val="0"/>
              <w:i w:val="0"/>
              <w:sz w:val="20"/>
              <w:szCs w:val="20"/>
            </w:rPr>
            <w:br/>
            <w:t xml:space="preserve">ORIOL PALLARÉS &amp; CARLOTA PETIT </w:t>
          </w:r>
        </w:p>
      </w:tc>
    </w:tr>
  </w:tbl>
  <w:p w:rsidR="00801CAB" w:rsidRDefault="00801CA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D03F6"/>
    <w:multiLevelType w:val="multilevel"/>
    <w:tmpl w:val="50760D3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336F5AC3"/>
    <w:multiLevelType w:val="multilevel"/>
    <w:tmpl w:val="73644E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44E0110F"/>
    <w:multiLevelType w:val="multilevel"/>
    <w:tmpl w:val="5180EC7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48797F07"/>
    <w:multiLevelType w:val="multilevel"/>
    <w:tmpl w:val="F68CE0E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4EE317B2"/>
    <w:multiLevelType w:val="multilevel"/>
    <w:tmpl w:val="6FF228E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>
    <w:nsid w:val="519920DD"/>
    <w:multiLevelType w:val="multilevel"/>
    <w:tmpl w:val="CE1EF6C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CAB"/>
    <w:rsid w:val="000A3BFB"/>
    <w:rsid w:val="00136D03"/>
    <w:rsid w:val="003D3B79"/>
    <w:rsid w:val="00566752"/>
    <w:rsid w:val="00613C99"/>
    <w:rsid w:val="007B34EA"/>
    <w:rsid w:val="00801CAB"/>
    <w:rsid w:val="00AF5CDB"/>
    <w:rsid w:val="00F8131E"/>
    <w:rsid w:val="00F84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B7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3B7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3B7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3B7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3B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3B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3B7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3B7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3B7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3B7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3B7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3B7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3B7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D3B7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3B7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3B7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3B7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3B7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3B7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D3B7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D3B7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3B7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D3B7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D3B79"/>
    <w:rPr>
      <w:b/>
      <w:bCs/>
    </w:rPr>
  </w:style>
  <w:style w:type="character" w:styleId="Emphasis">
    <w:name w:val="Emphasis"/>
    <w:basedOn w:val="DefaultParagraphFont"/>
    <w:uiPriority w:val="20"/>
    <w:qFormat/>
    <w:rsid w:val="003D3B7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D3B79"/>
    <w:rPr>
      <w:szCs w:val="32"/>
    </w:rPr>
  </w:style>
  <w:style w:type="paragraph" w:styleId="ListParagraph">
    <w:name w:val="List Paragraph"/>
    <w:basedOn w:val="Normal"/>
    <w:uiPriority w:val="34"/>
    <w:qFormat/>
    <w:rsid w:val="003D3B7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D3B7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D3B7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3B7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3B79"/>
    <w:rPr>
      <w:b/>
      <w:i/>
      <w:sz w:val="24"/>
    </w:rPr>
  </w:style>
  <w:style w:type="character" w:styleId="SubtleEmphasis">
    <w:name w:val="Subtle Emphasis"/>
    <w:uiPriority w:val="19"/>
    <w:qFormat/>
    <w:rsid w:val="003D3B7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D3B7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D3B7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D3B7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D3B7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3B79"/>
    <w:pPr>
      <w:outlineLvl w:val="9"/>
    </w:pPr>
  </w:style>
  <w:style w:type="paragraph" w:customStyle="1" w:styleId="Standard">
    <w:name w:val="Standard"/>
    <w:rsid w:val="00801C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es-ES" w:bidi="ar-SA"/>
    </w:rPr>
  </w:style>
  <w:style w:type="paragraph" w:styleId="Header">
    <w:name w:val="header"/>
    <w:basedOn w:val="Normal"/>
    <w:link w:val="HeaderChar"/>
    <w:uiPriority w:val="99"/>
    <w:unhideWhenUsed/>
    <w:rsid w:val="00801C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CA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1C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CA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C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C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2012-11-07T11:38:00Z</cp:lastPrinted>
  <dcterms:created xsi:type="dcterms:W3CDTF">2012-11-07T10:10:00Z</dcterms:created>
  <dcterms:modified xsi:type="dcterms:W3CDTF">2012-11-07T11:38:00Z</dcterms:modified>
</cp:coreProperties>
</file>